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C57CF" w14:textId="77777777" w:rsidR="00A307ED" w:rsidRPr="00037B98" w:rsidRDefault="00A307ED" w:rsidP="00A307ED">
      <w:pPr>
        <w:bidi/>
        <w:jc w:val="center"/>
        <w:rPr>
          <w:rFonts w:asciiTheme="minorBidi" w:hAnsiTheme="minorBidi"/>
          <w:b/>
          <w:bCs/>
          <w:u w:val="single"/>
          <w:rtl/>
        </w:rPr>
      </w:pPr>
      <w:bookmarkStart w:id="0" w:name="_GoBack"/>
      <w:bookmarkEnd w:id="0"/>
      <w:r w:rsidRPr="00037B98">
        <w:rPr>
          <w:rFonts w:asciiTheme="minorBidi" w:hAnsiTheme="minorBidi"/>
          <w:b/>
          <w:bCs/>
          <w:u w:val="single"/>
          <w:rtl/>
        </w:rPr>
        <w:t>شروط  ال</w:t>
      </w:r>
      <w:r w:rsidRPr="00037B98">
        <w:rPr>
          <w:rFonts w:asciiTheme="minorBidi" w:hAnsiTheme="minorBidi" w:hint="cs"/>
          <w:b/>
          <w:bCs/>
          <w:u w:val="single"/>
          <w:rtl/>
        </w:rPr>
        <w:t xml:space="preserve">عطاء </w:t>
      </w:r>
    </w:p>
    <w:p w14:paraId="2BE1AEA4" w14:textId="03AE5A9A" w:rsidR="00A307ED" w:rsidRPr="00037B98" w:rsidRDefault="00A307ED" w:rsidP="006C38C2">
      <w:pPr>
        <w:bidi/>
        <w:jc w:val="lowKashida"/>
        <w:rPr>
          <w:rFonts w:asciiTheme="minorBidi" w:hAnsiTheme="minorBidi"/>
        </w:rPr>
      </w:pPr>
      <w:proofErr w:type="gramStart"/>
      <w:r w:rsidRPr="00037B98">
        <w:rPr>
          <w:rFonts w:asciiTheme="minorBidi" w:hAnsiTheme="minorBidi"/>
          <w:rtl/>
        </w:rPr>
        <w:t>ترغب  لجنة</w:t>
      </w:r>
      <w:proofErr w:type="gramEnd"/>
      <w:r w:rsidRPr="00037B98">
        <w:rPr>
          <w:rFonts w:asciiTheme="minorBidi" w:hAnsiTheme="minorBidi"/>
          <w:rtl/>
        </w:rPr>
        <w:t xml:space="preserve">  المشتروات </w:t>
      </w:r>
      <w:r w:rsidRPr="00037B98">
        <w:rPr>
          <w:rFonts w:asciiTheme="minorBidi" w:hAnsiTheme="minorBidi" w:hint="cs"/>
          <w:rtl/>
        </w:rPr>
        <w:t>ب</w:t>
      </w:r>
      <w:r w:rsidRPr="00037B98">
        <w:rPr>
          <w:rFonts w:asciiTheme="minorBidi" w:hAnsiTheme="minorBidi"/>
          <w:rtl/>
        </w:rPr>
        <w:t xml:space="preserve">بلان العالمية الســودان ـ </w:t>
      </w:r>
      <w:r w:rsidRPr="00037B98">
        <w:rPr>
          <w:rFonts w:asciiTheme="minorBidi" w:hAnsiTheme="minorBidi" w:hint="cs"/>
          <w:rtl/>
        </w:rPr>
        <w:t xml:space="preserve">مكتب برامج كردفان </w:t>
      </w:r>
      <w:r w:rsidRPr="00037B98">
        <w:rPr>
          <w:rFonts w:asciiTheme="minorBidi" w:hAnsiTheme="minorBidi"/>
          <w:rtl/>
        </w:rPr>
        <w:t>من الموردين ومقدم</w:t>
      </w:r>
      <w:r w:rsidRPr="00037B98">
        <w:rPr>
          <w:rFonts w:asciiTheme="minorBidi" w:hAnsiTheme="minorBidi" w:hint="cs"/>
          <w:rtl/>
        </w:rPr>
        <w:t>ي</w:t>
      </w:r>
      <w:r w:rsidRPr="00037B98">
        <w:rPr>
          <w:rFonts w:asciiTheme="minorBidi" w:hAnsiTheme="minorBidi"/>
          <w:rtl/>
        </w:rPr>
        <w:t xml:space="preserve"> الخدمات  التقديم  لل</w:t>
      </w:r>
      <w:r w:rsidRPr="00037B98">
        <w:rPr>
          <w:rFonts w:asciiTheme="minorBidi" w:hAnsiTheme="minorBidi" w:hint="cs"/>
          <w:rtl/>
        </w:rPr>
        <w:t xml:space="preserve">عطاء بالرقم </w:t>
      </w:r>
      <w:r w:rsidRPr="00037B98">
        <w:rPr>
          <w:rFonts w:asciiTheme="minorBidi" w:hAnsiTheme="minorBidi"/>
        </w:rPr>
        <w:t>PLANSDN/</w:t>
      </w:r>
      <w:r w:rsidR="000E0210">
        <w:rPr>
          <w:rFonts w:asciiTheme="minorBidi" w:hAnsiTheme="minorBidi"/>
        </w:rPr>
        <w:t>10</w:t>
      </w:r>
      <w:r w:rsidRPr="00037B98">
        <w:rPr>
          <w:rFonts w:asciiTheme="minorBidi" w:hAnsiTheme="minorBidi"/>
        </w:rPr>
        <w:t>/</w:t>
      </w:r>
      <w:r w:rsidR="006C38C2">
        <w:rPr>
          <w:rFonts w:asciiTheme="minorBidi" w:hAnsiTheme="minorBidi"/>
        </w:rPr>
        <w:t>202</w:t>
      </w:r>
      <w:r w:rsidR="007A76CA">
        <w:rPr>
          <w:rFonts w:asciiTheme="minorBidi" w:hAnsiTheme="minorBidi"/>
        </w:rPr>
        <w:t>1</w:t>
      </w:r>
      <w:r w:rsidRPr="00037B98">
        <w:rPr>
          <w:rFonts w:asciiTheme="minorBidi" w:hAnsiTheme="minorBidi"/>
          <w:rtl/>
        </w:rPr>
        <w:t xml:space="preserve"> </w:t>
      </w:r>
      <w:r w:rsidR="002E5F27">
        <w:rPr>
          <w:rFonts w:asciiTheme="minorBidi" w:hAnsiTheme="minorBidi" w:hint="cs"/>
          <w:rtl/>
        </w:rPr>
        <w:t>ل</w:t>
      </w:r>
      <w:r w:rsidR="002E5F27" w:rsidRPr="002E5F27">
        <w:rPr>
          <w:rFonts w:asciiTheme="minorBidi" w:hAnsiTheme="minorBidi" w:cs="Arial"/>
          <w:rtl/>
        </w:rPr>
        <w:t xml:space="preserve">تشييد عدد (4) فصول بواقع عدد (2) فصل دراسي بمدرسة البركة الاساسية للبنين، (2) فصل دراسي بمدرسة </w:t>
      </w:r>
      <w:proofErr w:type="spellStart"/>
      <w:r w:rsidR="002E5F27" w:rsidRPr="002E5F27">
        <w:rPr>
          <w:rFonts w:asciiTheme="minorBidi" w:hAnsiTheme="minorBidi" w:cs="Arial"/>
          <w:rtl/>
        </w:rPr>
        <w:t>البانجديد</w:t>
      </w:r>
      <w:proofErr w:type="spellEnd"/>
      <w:r w:rsidR="002E5F27" w:rsidRPr="002E5F27">
        <w:rPr>
          <w:rFonts w:asciiTheme="minorBidi" w:hAnsiTheme="minorBidi" w:cs="Arial"/>
          <w:rtl/>
        </w:rPr>
        <w:t xml:space="preserve"> الاساسية بنات</w:t>
      </w:r>
      <w:r w:rsidR="002E5F27">
        <w:rPr>
          <w:rFonts w:asciiTheme="minorBidi" w:hAnsiTheme="minorBidi" w:cs="Arial" w:hint="cs"/>
          <w:rtl/>
        </w:rPr>
        <w:t xml:space="preserve">  بالإضافة لتشييد </w:t>
      </w:r>
      <w:r w:rsidR="002E5F27">
        <w:rPr>
          <w:rFonts w:ascii="Traditional Arabic" w:hAnsi="Traditional Arabic" w:cs="Traditional Arabic" w:hint="cs"/>
          <w:sz w:val="24"/>
          <w:szCs w:val="24"/>
          <w:rtl/>
        </w:rPr>
        <w:t xml:space="preserve">عدد اثنين  (2) </w:t>
      </w:r>
      <w:r w:rsidR="002E5F27" w:rsidRPr="00A1045E">
        <w:rPr>
          <w:rFonts w:ascii="Traditional Arabic" w:hAnsi="Traditional Arabic" w:cs="Traditional Arabic" w:hint="cs"/>
          <w:sz w:val="24"/>
          <w:szCs w:val="24"/>
          <w:rtl/>
        </w:rPr>
        <w:t>وحد</w:t>
      </w:r>
      <w:r w:rsidR="002E5F27">
        <w:rPr>
          <w:rFonts w:ascii="Traditional Arabic" w:hAnsi="Traditional Arabic" w:cs="Traditional Arabic" w:hint="cs"/>
          <w:sz w:val="24"/>
          <w:szCs w:val="24"/>
          <w:rtl/>
        </w:rPr>
        <w:t>ة</w:t>
      </w:r>
      <w:r w:rsidR="002E5F27" w:rsidRPr="00A1045E">
        <w:rPr>
          <w:rFonts w:ascii="Traditional Arabic" w:hAnsi="Traditional Arabic" w:cs="Traditional Arabic" w:hint="cs"/>
          <w:sz w:val="24"/>
          <w:szCs w:val="24"/>
          <w:rtl/>
        </w:rPr>
        <w:t xml:space="preserve"> </w:t>
      </w:r>
      <w:r w:rsidR="002E5F27" w:rsidRPr="00A1045E">
        <w:rPr>
          <w:rFonts w:ascii="Traditional Arabic" w:hAnsi="Traditional Arabic" w:cs="Traditional Arabic"/>
          <w:sz w:val="24"/>
          <w:szCs w:val="24"/>
          <w:rtl/>
        </w:rPr>
        <w:t>مراحيض مدرسية</w:t>
      </w:r>
      <w:r w:rsidR="002E5F27" w:rsidRPr="00A1045E">
        <w:rPr>
          <w:rFonts w:ascii="Traditional Arabic" w:hAnsi="Traditional Arabic" w:cs="Traditional Arabic" w:hint="cs"/>
          <w:sz w:val="24"/>
          <w:szCs w:val="24"/>
          <w:rtl/>
        </w:rPr>
        <w:t xml:space="preserve"> 8 عيون،</w:t>
      </w:r>
      <w:r w:rsidR="002E5F27">
        <w:rPr>
          <w:rFonts w:ascii="Traditional Arabic" w:hAnsi="Traditional Arabic" w:cs="Traditional Arabic" w:hint="cs"/>
          <w:sz w:val="24"/>
          <w:szCs w:val="24"/>
          <w:rtl/>
        </w:rPr>
        <w:t xml:space="preserve"> بواقع </w:t>
      </w:r>
      <w:r w:rsidR="002E5F27" w:rsidRPr="00A1045E">
        <w:rPr>
          <w:rFonts w:ascii="Traditional Arabic" w:hAnsi="Traditional Arabic" w:cs="Traditional Arabic" w:hint="cs"/>
          <w:sz w:val="24"/>
          <w:szCs w:val="24"/>
          <w:rtl/>
        </w:rPr>
        <w:t xml:space="preserve"> 4 عيون لكل وحدة</w:t>
      </w:r>
      <w:r w:rsidR="002E5F27" w:rsidRPr="00A1045E">
        <w:rPr>
          <w:rFonts w:ascii="Traditional Arabic" w:hAnsi="Traditional Arabic" w:cs="Traditional Arabic"/>
          <w:sz w:val="24"/>
          <w:szCs w:val="24"/>
          <w:rtl/>
        </w:rPr>
        <w:t xml:space="preserve"> </w:t>
      </w:r>
      <w:r w:rsidR="002E5F27" w:rsidRPr="00A1045E">
        <w:rPr>
          <w:rFonts w:ascii="Traditional Arabic" w:hAnsi="Traditional Arabic" w:cs="Traditional Arabic" w:hint="cs"/>
          <w:sz w:val="24"/>
          <w:szCs w:val="24"/>
          <w:rtl/>
        </w:rPr>
        <w:t>ب</w:t>
      </w:r>
      <w:r w:rsidR="002E5F27" w:rsidRPr="00A1045E">
        <w:rPr>
          <w:rFonts w:ascii="Traditional Arabic" w:hAnsi="Traditional Arabic" w:cs="Traditional Arabic"/>
          <w:sz w:val="24"/>
          <w:szCs w:val="24"/>
          <w:rtl/>
        </w:rPr>
        <w:t xml:space="preserve">مدرسة </w:t>
      </w:r>
      <w:proofErr w:type="spellStart"/>
      <w:r w:rsidR="002E5F27">
        <w:rPr>
          <w:rFonts w:ascii="Traditional Arabic" w:hAnsi="Traditional Arabic" w:cs="Traditional Arabic" w:hint="cs"/>
          <w:sz w:val="24"/>
          <w:szCs w:val="24"/>
          <w:rtl/>
        </w:rPr>
        <w:t>البانجديد</w:t>
      </w:r>
      <w:proofErr w:type="spellEnd"/>
      <w:r w:rsidR="002E5F27" w:rsidRPr="00A1045E">
        <w:rPr>
          <w:rFonts w:ascii="Traditional Arabic" w:hAnsi="Traditional Arabic" w:cs="Traditional Arabic"/>
          <w:sz w:val="24"/>
          <w:szCs w:val="24"/>
          <w:rtl/>
        </w:rPr>
        <w:t xml:space="preserve"> الاساسية </w:t>
      </w:r>
      <w:r w:rsidR="002E5F27">
        <w:rPr>
          <w:rFonts w:ascii="Traditional Arabic" w:hAnsi="Traditional Arabic" w:cs="Traditional Arabic" w:hint="cs"/>
          <w:sz w:val="24"/>
          <w:szCs w:val="24"/>
          <w:rtl/>
        </w:rPr>
        <w:t>للبنات</w:t>
      </w:r>
      <w:r w:rsidR="002E5F27" w:rsidRPr="00037B98">
        <w:rPr>
          <w:rFonts w:asciiTheme="minorBidi" w:hAnsiTheme="minorBidi"/>
          <w:rtl/>
        </w:rPr>
        <w:t xml:space="preserve"> </w:t>
      </w:r>
      <w:r w:rsidRPr="00037B98">
        <w:rPr>
          <w:rFonts w:asciiTheme="minorBidi" w:hAnsiTheme="minorBidi"/>
          <w:rtl/>
        </w:rPr>
        <w:t xml:space="preserve">حســـب  الشروط  الاتية:  </w:t>
      </w:r>
    </w:p>
    <w:p w14:paraId="0BF58899" w14:textId="77777777" w:rsidR="00A307ED" w:rsidRPr="00037B98" w:rsidRDefault="00A307ED" w:rsidP="007A76CA">
      <w:pPr>
        <w:numPr>
          <w:ilvl w:val="0"/>
          <w:numId w:val="59"/>
        </w:numPr>
        <w:shd w:val="clear" w:color="auto" w:fill="FFFFFF" w:themeFill="background1"/>
        <w:bidi/>
        <w:spacing w:after="0" w:line="240" w:lineRule="auto"/>
        <w:jc w:val="lowKashida"/>
        <w:rPr>
          <w:rFonts w:asciiTheme="minorBidi" w:hAnsiTheme="minorBidi"/>
        </w:rPr>
      </w:pPr>
      <w:r w:rsidRPr="00037B98">
        <w:rPr>
          <w:rFonts w:asciiTheme="minorBidi" w:hAnsiTheme="minorBidi"/>
          <w:rtl/>
        </w:rPr>
        <w:t xml:space="preserve">يجب  ان  تكون  الاســـــعار  المتقدم  بها  ســــارية  المفعول  </w:t>
      </w:r>
      <w:r w:rsidRPr="007A76CA">
        <w:rPr>
          <w:rFonts w:asciiTheme="minorBidi" w:hAnsiTheme="minorBidi"/>
          <w:rtl/>
        </w:rPr>
        <w:t xml:space="preserve">لمـــــدة </w:t>
      </w:r>
      <w:r w:rsidRPr="007A76CA">
        <w:rPr>
          <w:rFonts w:asciiTheme="minorBidi" w:hAnsiTheme="minorBidi" w:hint="cs"/>
          <w:rtl/>
        </w:rPr>
        <w:t xml:space="preserve"> اسبوعين</w:t>
      </w:r>
      <w:r w:rsidRPr="00037B98">
        <w:rPr>
          <w:rFonts w:asciiTheme="minorBidi" w:hAnsiTheme="minorBidi"/>
          <w:rtl/>
        </w:rPr>
        <w:t xml:space="preserve">  من  تاريخ </w:t>
      </w:r>
      <w:r w:rsidR="006C38C2">
        <w:rPr>
          <w:rFonts w:asciiTheme="minorBidi" w:hAnsiTheme="minorBidi" w:hint="cs"/>
          <w:rtl/>
        </w:rPr>
        <w:t>تسليم</w:t>
      </w:r>
      <w:r w:rsidRPr="00037B98">
        <w:rPr>
          <w:rFonts w:asciiTheme="minorBidi" w:hAnsiTheme="minorBidi"/>
          <w:rtl/>
        </w:rPr>
        <w:t xml:space="preserve"> الاخطار وان تكون ا</w:t>
      </w:r>
      <w:r w:rsidR="006C38C2">
        <w:rPr>
          <w:rFonts w:asciiTheme="minorBidi" w:hAnsiTheme="minorBidi" w:hint="cs"/>
          <w:rtl/>
        </w:rPr>
        <w:t>لا</w:t>
      </w:r>
      <w:r w:rsidRPr="00037B98">
        <w:rPr>
          <w:rFonts w:asciiTheme="minorBidi" w:hAnsiTheme="minorBidi"/>
          <w:rtl/>
        </w:rPr>
        <w:t>سعار نهائية غير قابلة للت</w:t>
      </w:r>
      <w:r w:rsidR="00C658C1" w:rsidRPr="00037B98">
        <w:rPr>
          <w:rFonts w:asciiTheme="minorBidi" w:hAnsiTheme="minorBidi"/>
          <w:rtl/>
        </w:rPr>
        <w:t>فاوض حيث انه لايسمح لاى من موظف</w:t>
      </w:r>
      <w:r w:rsidR="00C658C1" w:rsidRPr="00037B98">
        <w:rPr>
          <w:rFonts w:asciiTheme="minorBidi" w:hAnsiTheme="minorBidi" w:hint="cs"/>
          <w:rtl/>
        </w:rPr>
        <w:t>ي</w:t>
      </w:r>
      <w:r w:rsidRPr="00037B98">
        <w:rPr>
          <w:rFonts w:asciiTheme="minorBidi" w:hAnsiTheme="minorBidi"/>
          <w:rtl/>
        </w:rPr>
        <w:t xml:space="preserve"> المنظمة الاستفادة بصفة شخصية باى شكل من الاشكال او اخذ عمولة او الاستفادة من الخدمة المقدمة من قبل المورد باى شكل من الاشكال وذلك بغرض تجويد الخدمة والحصول على اسعار تنافسية والاستفادة من التخفيضات المقدمة من قبل المورد لصالح الاطفال والمشاريع التى تعمل بها المنظمة وفى حالة الاخلال بهذا الشرط تعتبر المناقصة لاغية وتعرض الموظف لاتباع الاجراءات المنصوص عليها بلوائح المنظمة.</w:t>
      </w:r>
    </w:p>
    <w:p w14:paraId="6585FFD7" w14:textId="77777777" w:rsidR="00666421" w:rsidRPr="00037B98" w:rsidRDefault="00666421" w:rsidP="00666421">
      <w:pPr>
        <w:numPr>
          <w:ilvl w:val="0"/>
          <w:numId w:val="59"/>
        </w:numPr>
        <w:bidi/>
        <w:spacing w:after="0" w:line="240" w:lineRule="auto"/>
        <w:jc w:val="lowKashida"/>
        <w:rPr>
          <w:rFonts w:asciiTheme="minorBidi" w:hAnsiTheme="minorBidi"/>
        </w:rPr>
      </w:pPr>
      <w:r w:rsidRPr="00037B98">
        <w:rPr>
          <w:rFonts w:asciiTheme="minorBidi" w:hAnsiTheme="minorBidi"/>
          <w:rtl/>
        </w:rPr>
        <w:t>يجب ان تكون الاسعار بالجنيه السوداني.</w:t>
      </w:r>
    </w:p>
    <w:p w14:paraId="60B4C607" w14:textId="77777777" w:rsidR="008A1E6B" w:rsidRPr="00037B98" w:rsidRDefault="008A1E6B" w:rsidP="008A1E6B">
      <w:pPr>
        <w:numPr>
          <w:ilvl w:val="0"/>
          <w:numId w:val="59"/>
        </w:numPr>
        <w:bidi/>
        <w:spacing w:after="0" w:line="240" w:lineRule="auto"/>
        <w:jc w:val="lowKashida"/>
        <w:rPr>
          <w:rFonts w:asciiTheme="minorBidi" w:hAnsiTheme="minorBidi"/>
        </w:rPr>
      </w:pPr>
      <w:r w:rsidRPr="00037B98">
        <w:rPr>
          <w:rFonts w:asciiTheme="minorBidi" w:hAnsiTheme="minorBidi" w:cs="Arial"/>
          <w:rtl/>
        </w:rPr>
        <w:t>سيتم الاخذ بسعر الوحده في حالة اختلاف سعر الوحده و الجمله.</w:t>
      </w:r>
    </w:p>
    <w:p w14:paraId="121DDC1A" w14:textId="77777777" w:rsidR="00666421" w:rsidRPr="00037B98" w:rsidRDefault="00666421" w:rsidP="00666421">
      <w:pPr>
        <w:numPr>
          <w:ilvl w:val="0"/>
          <w:numId w:val="59"/>
        </w:numPr>
        <w:bidi/>
        <w:spacing w:after="0" w:line="240" w:lineRule="auto"/>
        <w:jc w:val="lowKashida"/>
        <w:rPr>
          <w:rFonts w:asciiTheme="minorBidi" w:hAnsiTheme="minorBidi"/>
        </w:rPr>
      </w:pPr>
      <w:r w:rsidRPr="00037B98">
        <w:rPr>
          <w:rFonts w:asciiTheme="minorBidi" w:hAnsiTheme="minorBidi" w:cs="Arial"/>
          <w:rtl/>
        </w:rPr>
        <w:t xml:space="preserve">على المتقدم الفائز </w:t>
      </w:r>
      <w:r w:rsidRPr="00037B98">
        <w:rPr>
          <w:rFonts w:asciiTheme="minorBidi" w:hAnsiTheme="minorBidi" w:cs="Arial" w:hint="cs"/>
          <w:rtl/>
        </w:rPr>
        <w:t>تضمين تكاليف ال</w:t>
      </w:r>
      <w:r w:rsidRPr="00037B98">
        <w:rPr>
          <w:rFonts w:asciiTheme="minorBidi" w:hAnsiTheme="minorBidi" w:cs="Arial"/>
          <w:rtl/>
        </w:rPr>
        <w:t>ترحيل</w:t>
      </w:r>
      <w:r w:rsidRPr="00037B98">
        <w:rPr>
          <w:rFonts w:asciiTheme="minorBidi" w:hAnsiTheme="minorBidi" w:cs="Arial" w:hint="cs"/>
          <w:rtl/>
        </w:rPr>
        <w:t xml:space="preserve"> الكلية</w:t>
      </w:r>
      <w:r w:rsidRPr="00037B98">
        <w:rPr>
          <w:rFonts w:asciiTheme="minorBidi" w:hAnsiTheme="minorBidi" w:cs="Arial"/>
          <w:rtl/>
        </w:rPr>
        <w:t xml:space="preserve"> إلى </w:t>
      </w:r>
      <w:r w:rsidRPr="00037B98">
        <w:rPr>
          <w:rFonts w:asciiTheme="minorBidi" w:hAnsiTheme="minorBidi" w:cs="Arial" w:hint="cs"/>
          <w:rtl/>
        </w:rPr>
        <w:t>ال</w:t>
      </w:r>
      <w:r w:rsidRPr="00037B98">
        <w:rPr>
          <w:rFonts w:asciiTheme="minorBidi" w:hAnsiTheme="minorBidi" w:cs="Arial"/>
          <w:rtl/>
        </w:rPr>
        <w:t xml:space="preserve">مجتمع </w:t>
      </w:r>
      <w:r w:rsidRPr="00037B98">
        <w:rPr>
          <w:rFonts w:asciiTheme="minorBidi" w:hAnsiTheme="minorBidi" w:cs="Arial" w:hint="cs"/>
          <w:rtl/>
        </w:rPr>
        <w:t>المعني</w:t>
      </w:r>
      <w:r w:rsidRPr="00037B98">
        <w:rPr>
          <w:rFonts w:asciiTheme="minorBidi" w:hAnsiTheme="minorBidi" w:cs="Arial"/>
          <w:rtl/>
        </w:rPr>
        <w:t xml:space="preserve"> فى التكلفة الكلية.</w:t>
      </w:r>
    </w:p>
    <w:p w14:paraId="1E9197F5"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يجـب  علي  المقدم  الرجــوع  الي المواصـــفات   قبل  التقديم .</w:t>
      </w:r>
    </w:p>
    <w:p w14:paraId="527F428F"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اي تعديل  في  ال</w:t>
      </w:r>
      <w:r w:rsidRPr="00037B98">
        <w:rPr>
          <w:rFonts w:asciiTheme="minorBidi" w:hAnsiTheme="minorBidi" w:hint="cs"/>
          <w:rtl/>
        </w:rPr>
        <w:t>عطاء</w:t>
      </w:r>
      <w:r w:rsidRPr="00037B98">
        <w:rPr>
          <w:rFonts w:asciiTheme="minorBidi" w:hAnsiTheme="minorBidi"/>
          <w:rtl/>
        </w:rPr>
        <w:t xml:space="preserve"> غير  موقع  ومختــوم  بواســـطة  المتقدم  يحرمه  من  دخول  المناقصة ,</w:t>
      </w:r>
      <w:r w:rsidRPr="00037B98">
        <w:rPr>
          <w:rFonts w:asciiTheme="minorBidi" w:hAnsiTheme="minorBidi"/>
        </w:rPr>
        <w:t xml:space="preserve"> </w:t>
      </w:r>
      <w:r w:rsidRPr="00037B98">
        <w:rPr>
          <w:rFonts w:asciiTheme="minorBidi" w:hAnsiTheme="minorBidi"/>
          <w:rtl/>
        </w:rPr>
        <w:t>كما ان  اي  خطأ غير  موقع  او  مختــــوم  يســــتبعد  من  المناقصـــــة .</w:t>
      </w:r>
    </w:p>
    <w:p w14:paraId="77293665"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لجنة  فرز  المناقصـــات  لها  الحق  كاملا في  الغاء المناقصـــة  متي  ما  رأت  ذلك  ضروريا او  لاي  أســـباب  اخري فنيـــة  تراها  اللجنــــة .</w:t>
      </w:r>
    </w:p>
    <w:p w14:paraId="0318C7B7"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علي  من  يرســـــو  عليه  العطاء  مقابلة  اللجنة  لتوجيــــهه للجهة  الفنيــــه  والاتفاق  علي توريد  الخدمة  وفق  الشـــروط  المطلوبة للتاكد من مطابقتها للمواصفات قبل توريد الخدمة النهائي.</w:t>
      </w:r>
    </w:p>
    <w:p w14:paraId="68B2773E"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علي  من  يرســـو   عليه  العطاء  الالتزام  ب</w:t>
      </w:r>
      <w:r w:rsidRPr="00037B98">
        <w:rPr>
          <w:rFonts w:asciiTheme="minorBidi" w:hAnsiTheme="minorBidi" w:hint="cs"/>
          <w:rtl/>
        </w:rPr>
        <w:t>الجاهزية للتعاقد الفورى والالتزام بالجدول الزمنى للتسليم المقدم فى العطاء</w:t>
      </w:r>
      <w:r w:rsidRPr="00037B98">
        <w:rPr>
          <w:rFonts w:asciiTheme="minorBidi" w:hAnsiTheme="minorBidi"/>
          <w:rtl/>
        </w:rPr>
        <w:t>.</w:t>
      </w:r>
    </w:p>
    <w:p w14:paraId="21957579"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تقدم  العطاءات  في  مظروف  مقفول محددا  الاسعار حسب المواصفات.</w:t>
      </w:r>
    </w:p>
    <w:p w14:paraId="7DC8554E"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 xml:space="preserve">في  حالة  عدم  التقديم  يرجي  الاعتزار  كتابة  مع  رد  مســتندات  العطاء,  وفي  حالة  الاخلال  بهذا  الشــــرط  يتم  ابعاد  المورد  </w:t>
      </w:r>
      <w:r w:rsidRPr="00037B98">
        <w:rPr>
          <w:rFonts w:asciiTheme="minorBidi" w:hAnsiTheme="minorBidi" w:hint="cs"/>
          <w:rtl/>
        </w:rPr>
        <w:t>فى العطاءات القادمة</w:t>
      </w:r>
      <w:r w:rsidRPr="00037B98">
        <w:rPr>
          <w:rFonts w:asciiTheme="minorBidi" w:hAnsiTheme="minorBidi"/>
          <w:rtl/>
        </w:rPr>
        <w:t>.</w:t>
      </w:r>
    </w:p>
    <w:p w14:paraId="097D93F1"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اللجنــــة  غير  ملزمة  بقبول  اقل   او  اي  عطاء  اخر .</w:t>
      </w:r>
    </w:p>
    <w:p w14:paraId="31A128BE"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الرجاء  وضع  قيمـــة  ضريبة  القيمــــة  المضافة  وارفاق  خطاب  التســــجيل  لدي  الضرائب اذا كان ذلك ينطبق على المورد المعنى</w:t>
      </w:r>
      <w:r w:rsidRPr="00037B98">
        <w:rPr>
          <w:rFonts w:asciiTheme="minorBidi" w:hAnsiTheme="minorBidi" w:hint="cs"/>
          <w:rtl/>
        </w:rPr>
        <w:t>, ويجب ان تكون التكلفة المقدمة نهائية شاملة الضريبة واى مصرفات اخرى</w:t>
      </w:r>
      <w:r w:rsidRPr="00037B98">
        <w:rPr>
          <w:rFonts w:asciiTheme="minorBidi" w:hAnsiTheme="minorBidi"/>
          <w:rtl/>
        </w:rPr>
        <w:t>.</w:t>
      </w:r>
    </w:p>
    <w:p w14:paraId="0EA4D09A" w14:textId="77777777" w:rsidR="00A307ED" w:rsidRPr="006C38C2" w:rsidRDefault="00A307ED" w:rsidP="0032676E">
      <w:pPr>
        <w:numPr>
          <w:ilvl w:val="0"/>
          <w:numId w:val="59"/>
        </w:numPr>
        <w:bidi/>
        <w:spacing w:after="0" w:line="240" w:lineRule="auto"/>
        <w:jc w:val="lowKashida"/>
        <w:rPr>
          <w:rFonts w:asciiTheme="minorBidi" w:hAnsiTheme="minorBidi"/>
          <w:rtl/>
        </w:rPr>
      </w:pPr>
      <w:r w:rsidRPr="006C38C2">
        <w:rPr>
          <w:rFonts w:asciiTheme="minorBidi" w:hAnsiTheme="minorBidi" w:hint="cs"/>
          <w:rtl/>
        </w:rPr>
        <w:t>ارفاق  خطاب ضمان بنكى او من شركات التامين سارى المفعول لمدة ستة اشهر او شيك معتمد بااسم مدير مكتب يرامج كردفان - بلان العالمية السودان بمبلغ 2% من قيمة العطاء تكمل ل 10% لمن يرسو عليه العطاء وترد لمن لايرسو عليه العطاء</w:t>
      </w:r>
      <w:r w:rsidR="006C38C2" w:rsidRPr="006C38C2">
        <w:rPr>
          <w:rFonts w:asciiTheme="minorBidi" w:hAnsiTheme="minorBidi" w:hint="cs"/>
          <w:rtl/>
        </w:rPr>
        <w:t>.</w:t>
      </w:r>
    </w:p>
    <w:p w14:paraId="63E353AC"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يتم  الدفع  حســـب  شروط  العقد  التى يتم الاتفاق  عليــــها  بعد تحريــــر  شـــــهادة   اســـــتلام   الخدمة وفقا  وطبقــــا  للمواصــــفات  المرفقـــــة  مع  المناقصـــــة .</w:t>
      </w:r>
    </w:p>
    <w:p w14:paraId="230DE260" w14:textId="77777777" w:rsidR="00A307ED" w:rsidRPr="00037B98" w:rsidRDefault="00A307ED" w:rsidP="00A307ED">
      <w:pPr>
        <w:numPr>
          <w:ilvl w:val="0"/>
          <w:numId w:val="59"/>
        </w:numPr>
        <w:bidi/>
        <w:spacing w:after="0" w:line="240" w:lineRule="auto"/>
        <w:jc w:val="lowKashida"/>
        <w:rPr>
          <w:rFonts w:asciiTheme="minorBidi" w:hAnsiTheme="minorBidi"/>
        </w:rPr>
      </w:pPr>
      <w:r w:rsidRPr="00037B98">
        <w:rPr>
          <w:rFonts w:asciiTheme="minorBidi" w:hAnsiTheme="minorBidi"/>
        </w:rPr>
        <w:t xml:space="preserve"> </w:t>
      </w:r>
      <w:r w:rsidRPr="00037B98">
        <w:rPr>
          <w:rFonts w:asciiTheme="minorBidi" w:hAnsiTheme="minorBidi" w:hint="cs"/>
          <w:rtl/>
        </w:rPr>
        <w:t xml:space="preserve">ارفاق جدول زمنى مفصل لتسليم الخدمة </w:t>
      </w:r>
    </w:p>
    <w:p w14:paraId="66B23E23" w14:textId="77777777" w:rsidR="00817B78" w:rsidRPr="00037B98" w:rsidRDefault="00817B78" w:rsidP="00817B78">
      <w:pPr>
        <w:numPr>
          <w:ilvl w:val="0"/>
          <w:numId w:val="59"/>
        </w:numPr>
        <w:bidi/>
        <w:spacing w:after="0" w:line="240" w:lineRule="auto"/>
        <w:jc w:val="lowKashida"/>
        <w:rPr>
          <w:rFonts w:asciiTheme="minorBidi" w:hAnsiTheme="minorBidi"/>
          <w:rtl/>
        </w:rPr>
      </w:pPr>
      <w:r w:rsidRPr="00037B98">
        <w:rPr>
          <w:rFonts w:asciiTheme="minorBidi" w:hAnsiTheme="minorBidi"/>
          <w:rtl/>
        </w:rPr>
        <w:t>يجب على المتقدم في حالة فوزه بالمناقصة و بعد اكماله</w:t>
      </w:r>
      <w:r w:rsidRPr="00037B98">
        <w:rPr>
          <w:rFonts w:asciiTheme="minorBidi" w:hAnsiTheme="minorBidi" w:hint="cs"/>
          <w:rtl/>
        </w:rPr>
        <w:t xml:space="preserve"> العمل</w:t>
      </w:r>
      <w:r w:rsidRPr="00037B98">
        <w:rPr>
          <w:rFonts w:asciiTheme="minorBidi" w:hAnsiTheme="minorBidi"/>
          <w:rtl/>
        </w:rPr>
        <w:t xml:space="preserve"> المحدد في المناقصة تسليمها بواسطة </w:t>
      </w:r>
      <w:r w:rsidRPr="00037B98">
        <w:rPr>
          <w:rFonts w:asciiTheme="minorBidi" w:hAnsiTheme="minorBidi" w:hint="cs"/>
          <w:rtl/>
        </w:rPr>
        <w:t>ال</w:t>
      </w:r>
      <w:r w:rsidRPr="00037B98">
        <w:rPr>
          <w:rFonts w:asciiTheme="minorBidi" w:hAnsiTheme="minorBidi"/>
          <w:rtl/>
        </w:rPr>
        <w:t xml:space="preserve">مهندس </w:t>
      </w:r>
      <w:r w:rsidRPr="00037B98">
        <w:rPr>
          <w:rFonts w:asciiTheme="minorBidi" w:hAnsiTheme="minorBidi" w:hint="cs"/>
          <w:rtl/>
        </w:rPr>
        <w:t>المشرف</w:t>
      </w:r>
      <w:r w:rsidRPr="00037B98">
        <w:rPr>
          <w:rFonts w:asciiTheme="minorBidi" w:hAnsiTheme="minorBidi"/>
          <w:rtl/>
        </w:rPr>
        <w:t>.</w:t>
      </w:r>
    </w:p>
    <w:p w14:paraId="5F06A692" w14:textId="77777777" w:rsidR="00A307ED" w:rsidRPr="00037B98" w:rsidRDefault="00A307ED" w:rsidP="006C38C2">
      <w:pPr>
        <w:numPr>
          <w:ilvl w:val="0"/>
          <w:numId w:val="59"/>
        </w:numPr>
        <w:bidi/>
        <w:spacing w:after="0" w:line="240" w:lineRule="auto"/>
        <w:jc w:val="lowKashida"/>
        <w:rPr>
          <w:rFonts w:asciiTheme="minorBidi" w:hAnsiTheme="minorBidi"/>
          <w:rtl/>
        </w:rPr>
      </w:pPr>
      <w:r w:rsidRPr="00037B98">
        <w:rPr>
          <w:rFonts w:asciiTheme="minorBidi" w:hAnsiTheme="minorBidi"/>
          <w:rtl/>
        </w:rPr>
        <w:t xml:space="preserve">من  يرســـــو  عليه  العطاء   ملزم  بالاطلاع  علي  </w:t>
      </w:r>
      <w:r w:rsidR="006C38C2">
        <w:rPr>
          <w:rFonts w:asciiTheme="minorBidi" w:hAnsiTheme="minorBidi" w:hint="cs"/>
          <w:rtl/>
        </w:rPr>
        <w:t>سياسة حماية الطفال والشباب</w:t>
      </w:r>
      <w:r w:rsidRPr="00037B98">
        <w:rPr>
          <w:rFonts w:asciiTheme="minorBidi" w:hAnsiTheme="minorBidi"/>
          <w:rtl/>
        </w:rPr>
        <w:t xml:space="preserve">  وتوقيعهـــــا   لضمان  حماية   الاطفال </w:t>
      </w:r>
      <w:r w:rsidR="006C38C2">
        <w:rPr>
          <w:rFonts w:asciiTheme="minorBidi" w:hAnsiTheme="minorBidi" w:hint="cs"/>
          <w:rtl/>
        </w:rPr>
        <w:t>والشباب</w:t>
      </w:r>
      <w:r w:rsidRPr="00037B98">
        <w:rPr>
          <w:rFonts w:asciiTheme="minorBidi" w:hAnsiTheme="minorBidi"/>
          <w:rtl/>
        </w:rPr>
        <w:t xml:space="preserve"> من  قبل  بـــلان العالمية السودان وجميع  الاطراف  بما  في  ذلك  الموردين  ومقدمي  الخدمــات.</w:t>
      </w:r>
    </w:p>
    <w:p w14:paraId="1D31116C"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من يرسو عليه العطاء ملزم بالاطلاع على سياسة مكافحة الرشوة  الاختلاس والغش .</w:t>
      </w:r>
    </w:p>
    <w:p w14:paraId="7E7622AA" w14:textId="77777777" w:rsidR="00A307ED" w:rsidRPr="00037B98" w:rsidRDefault="00A307ED" w:rsidP="00A307ED">
      <w:pPr>
        <w:numPr>
          <w:ilvl w:val="0"/>
          <w:numId w:val="59"/>
        </w:numPr>
        <w:bidi/>
        <w:spacing w:after="0" w:line="240" w:lineRule="auto"/>
        <w:jc w:val="lowKashida"/>
        <w:rPr>
          <w:rFonts w:asciiTheme="minorBidi" w:hAnsiTheme="minorBidi"/>
          <w:rtl/>
        </w:rPr>
      </w:pPr>
      <w:r w:rsidRPr="00037B98">
        <w:rPr>
          <w:rFonts w:asciiTheme="minorBidi" w:hAnsiTheme="minorBidi"/>
          <w:rtl/>
        </w:rPr>
        <w:t>من يرسو عليه العطاء ملزم بسياسة النوع وميثاق الشرف الخاص بالمنظمة.</w:t>
      </w:r>
    </w:p>
    <w:p w14:paraId="151CCA13" w14:textId="77777777" w:rsidR="00A307ED" w:rsidRPr="00037B98" w:rsidRDefault="00A307ED" w:rsidP="00A307ED">
      <w:pPr>
        <w:numPr>
          <w:ilvl w:val="0"/>
          <w:numId w:val="59"/>
        </w:numPr>
        <w:bidi/>
        <w:spacing w:after="0" w:line="240" w:lineRule="auto"/>
        <w:jc w:val="lowKashida"/>
        <w:rPr>
          <w:rFonts w:asciiTheme="minorBidi" w:hAnsiTheme="minorBidi"/>
        </w:rPr>
      </w:pPr>
      <w:r w:rsidRPr="00037B98">
        <w:rPr>
          <w:rFonts w:asciiTheme="minorBidi" w:hAnsiTheme="minorBidi"/>
          <w:rtl/>
        </w:rPr>
        <w:t xml:space="preserve">التوقيــــع  والختم  علي  خطاب  الاســعار  ووضعه  في  ظرف  مقفول .   </w:t>
      </w:r>
    </w:p>
    <w:p w14:paraId="0C80E730" w14:textId="58275B98" w:rsidR="00A307ED" w:rsidRPr="00037B98" w:rsidRDefault="00A307ED" w:rsidP="006C38C2">
      <w:pPr>
        <w:numPr>
          <w:ilvl w:val="0"/>
          <w:numId w:val="59"/>
        </w:numPr>
        <w:bidi/>
        <w:spacing w:after="0" w:line="240" w:lineRule="auto"/>
        <w:jc w:val="lowKashida"/>
        <w:rPr>
          <w:rFonts w:asciiTheme="minorBidi" w:hAnsiTheme="minorBidi"/>
        </w:rPr>
      </w:pPr>
      <w:r w:rsidRPr="00037B98">
        <w:rPr>
          <w:rFonts w:asciiTheme="minorBidi" w:hAnsiTheme="minorBidi"/>
          <w:rtl/>
        </w:rPr>
        <w:t xml:space="preserve"> يتم </w:t>
      </w:r>
      <w:r w:rsidRPr="00037B98">
        <w:rPr>
          <w:rFonts w:asciiTheme="minorBidi" w:hAnsiTheme="minorBidi" w:hint="cs"/>
          <w:rtl/>
        </w:rPr>
        <w:t>تسليم</w:t>
      </w:r>
      <w:r w:rsidRPr="00037B98">
        <w:rPr>
          <w:rFonts w:asciiTheme="minorBidi" w:hAnsiTheme="minorBidi"/>
          <w:rtl/>
        </w:rPr>
        <w:t xml:space="preserve"> مظاريف ال</w:t>
      </w:r>
      <w:r w:rsidRPr="00037B98">
        <w:rPr>
          <w:rFonts w:asciiTheme="minorBidi" w:hAnsiTheme="minorBidi" w:hint="cs"/>
          <w:rtl/>
        </w:rPr>
        <w:t xml:space="preserve">عطاء بصندوق </w:t>
      </w:r>
      <w:proofErr w:type="gramStart"/>
      <w:r w:rsidRPr="00037B98">
        <w:rPr>
          <w:rFonts w:asciiTheme="minorBidi" w:hAnsiTheme="minorBidi" w:hint="cs"/>
          <w:rtl/>
        </w:rPr>
        <w:t xml:space="preserve">العطاءات </w:t>
      </w:r>
      <w:r w:rsidRPr="00037B98">
        <w:rPr>
          <w:rFonts w:asciiTheme="minorBidi" w:hAnsiTheme="minorBidi"/>
          <w:rtl/>
        </w:rPr>
        <w:t xml:space="preserve"> بموعد</w:t>
      </w:r>
      <w:proofErr w:type="gramEnd"/>
      <w:r w:rsidRPr="00037B98">
        <w:rPr>
          <w:rFonts w:asciiTheme="minorBidi" w:hAnsiTheme="minorBidi"/>
          <w:rtl/>
        </w:rPr>
        <w:t xml:space="preserve"> اقصاه</w:t>
      </w:r>
      <w:r w:rsidRPr="00037B98">
        <w:rPr>
          <w:rFonts w:asciiTheme="minorBidi" w:hAnsiTheme="minorBidi" w:hint="cs"/>
          <w:rtl/>
        </w:rPr>
        <w:t xml:space="preserve"> </w:t>
      </w:r>
      <w:r w:rsidR="000E0210">
        <w:rPr>
          <w:rFonts w:asciiTheme="minorBidi" w:hAnsiTheme="minorBidi" w:hint="cs"/>
          <w:highlight w:val="yellow"/>
          <w:rtl/>
        </w:rPr>
        <w:t>2</w:t>
      </w:r>
      <w:r w:rsidR="00286796">
        <w:rPr>
          <w:rFonts w:asciiTheme="minorBidi" w:hAnsiTheme="minorBidi" w:hint="cs"/>
          <w:highlight w:val="yellow"/>
          <w:rtl/>
        </w:rPr>
        <w:t>6</w:t>
      </w:r>
      <w:r w:rsidRPr="00037B98">
        <w:rPr>
          <w:rFonts w:asciiTheme="minorBidi" w:hAnsiTheme="minorBidi" w:hint="cs"/>
          <w:highlight w:val="yellow"/>
          <w:rtl/>
        </w:rPr>
        <w:t>/</w:t>
      </w:r>
      <w:r w:rsidR="000E0210">
        <w:rPr>
          <w:rFonts w:asciiTheme="minorBidi" w:hAnsiTheme="minorBidi" w:hint="cs"/>
          <w:highlight w:val="yellow"/>
          <w:rtl/>
        </w:rPr>
        <w:t>10</w:t>
      </w:r>
      <w:r w:rsidRPr="00037B98">
        <w:rPr>
          <w:rFonts w:asciiTheme="minorBidi" w:hAnsiTheme="minorBidi" w:hint="cs"/>
          <w:highlight w:val="yellow"/>
          <w:rtl/>
        </w:rPr>
        <w:t>/</w:t>
      </w:r>
      <w:r w:rsidR="007A76CA">
        <w:rPr>
          <w:rFonts w:asciiTheme="minorBidi" w:hAnsiTheme="minorBidi"/>
        </w:rPr>
        <w:t>2021</w:t>
      </w:r>
      <w:r w:rsidR="007A76CA">
        <w:rPr>
          <w:rFonts w:asciiTheme="minorBidi" w:hAnsiTheme="minorBidi" w:hint="cs"/>
          <w:rtl/>
        </w:rPr>
        <w:t xml:space="preserve"> </w:t>
      </w:r>
      <w:r w:rsidRPr="00037B98">
        <w:rPr>
          <w:rFonts w:asciiTheme="minorBidi" w:hAnsiTheme="minorBidi" w:hint="cs"/>
          <w:rtl/>
        </w:rPr>
        <w:t xml:space="preserve">الساعة </w:t>
      </w:r>
      <w:r w:rsidR="00F743DE">
        <w:rPr>
          <w:rFonts w:asciiTheme="minorBidi" w:hAnsiTheme="minorBidi" w:hint="cs"/>
          <w:rtl/>
        </w:rPr>
        <w:t>04</w:t>
      </w:r>
      <w:r w:rsidRPr="00037B98">
        <w:rPr>
          <w:rFonts w:asciiTheme="minorBidi" w:hAnsiTheme="minorBidi" w:hint="cs"/>
          <w:rtl/>
        </w:rPr>
        <w:t>:00</w:t>
      </w:r>
      <w:r w:rsidR="00F743DE">
        <w:rPr>
          <w:rFonts w:asciiTheme="minorBidi" w:hAnsiTheme="minorBidi" w:hint="cs"/>
          <w:rtl/>
        </w:rPr>
        <w:t xml:space="preserve"> مساءا"</w:t>
      </w:r>
      <w:r w:rsidRPr="00037B98">
        <w:rPr>
          <w:rFonts w:asciiTheme="minorBidi" w:hAnsiTheme="minorBidi"/>
          <w:rtl/>
        </w:rPr>
        <w:t xml:space="preserve">  بمقر </w:t>
      </w:r>
      <w:r w:rsidRPr="00037B98">
        <w:rPr>
          <w:rFonts w:asciiTheme="minorBidi" w:hAnsiTheme="minorBidi" w:cs="Arial"/>
          <w:rtl/>
        </w:rPr>
        <w:t xml:space="preserve">مكتب </w:t>
      </w:r>
      <w:r w:rsidR="007A76CA">
        <w:rPr>
          <w:rFonts w:asciiTheme="minorBidi" w:hAnsiTheme="minorBidi" w:cs="Arial" w:hint="cs"/>
          <w:rtl/>
        </w:rPr>
        <w:t>قطاع</w:t>
      </w:r>
      <w:r w:rsidRPr="00037B98">
        <w:rPr>
          <w:rFonts w:asciiTheme="minorBidi" w:hAnsiTheme="minorBidi" w:cs="Arial"/>
          <w:rtl/>
        </w:rPr>
        <w:t xml:space="preserve"> كردفان  بلان </w:t>
      </w:r>
      <w:proofErr w:type="spellStart"/>
      <w:r w:rsidRPr="00037B98">
        <w:rPr>
          <w:rFonts w:asciiTheme="minorBidi" w:hAnsiTheme="minorBidi" w:cs="Arial"/>
          <w:rtl/>
        </w:rPr>
        <w:t>الغالمية</w:t>
      </w:r>
      <w:proofErr w:type="spellEnd"/>
      <w:r w:rsidRPr="00037B98">
        <w:rPr>
          <w:rFonts w:asciiTheme="minorBidi" w:hAnsiTheme="minorBidi" w:cs="Arial"/>
          <w:rtl/>
        </w:rPr>
        <w:t xml:space="preserve"> السودان بمدينة الابيض حي الدرجة</w:t>
      </w:r>
      <w:r w:rsidRPr="00037B98">
        <w:rPr>
          <w:rFonts w:asciiTheme="minorBidi" w:hAnsiTheme="minorBidi" w:hint="cs"/>
          <w:rtl/>
        </w:rPr>
        <w:t xml:space="preserve"> - </w:t>
      </w:r>
      <w:r w:rsidRPr="00037B98">
        <w:rPr>
          <w:rFonts w:asciiTheme="minorBidi" w:hAnsiTheme="minorBidi" w:cs="Arial"/>
          <w:rtl/>
        </w:rPr>
        <w:t>غرب بقالة العميري</w:t>
      </w:r>
      <w:r w:rsidRPr="00037B98">
        <w:rPr>
          <w:rFonts w:asciiTheme="minorBidi" w:hAnsiTheme="minorBidi" w:hint="cs"/>
          <w:rtl/>
        </w:rPr>
        <w:t xml:space="preserve"> - </w:t>
      </w:r>
      <w:r w:rsidRPr="00037B98">
        <w:rPr>
          <w:rFonts w:asciiTheme="minorBidi" w:hAnsiTheme="minorBidi" w:cs="Arial"/>
          <w:rtl/>
        </w:rPr>
        <w:t xml:space="preserve">تلفون </w:t>
      </w:r>
      <w:r w:rsidR="00215D8A">
        <w:rPr>
          <w:rFonts w:asciiTheme="minorBidi" w:hAnsiTheme="minorBidi" w:cs="Arial"/>
          <w:highlight w:val="yellow"/>
        </w:rPr>
        <w:t xml:space="preserve">0900915591 </w:t>
      </w:r>
      <w:r w:rsidRPr="00037B98">
        <w:rPr>
          <w:rFonts w:asciiTheme="minorBidi" w:hAnsiTheme="minorBidi"/>
          <w:highlight w:val="yellow"/>
          <w:rtl/>
        </w:rPr>
        <w:t>.</w:t>
      </w:r>
      <w:r w:rsidRPr="00037B98">
        <w:rPr>
          <w:rFonts w:asciiTheme="minorBidi" w:hAnsiTheme="minorBidi"/>
        </w:rPr>
        <w:t xml:space="preserve"> </w:t>
      </w:r>
    </w:p>
    <w:p w14:paraId="4831DD53" w14:textId="77777777" w:rsidR="00A307ED" w:rsidRPr="00037B98" w:rsidRDefault="00A307ED" w:rsidP="00A307ED">
      <w:pPr>
        <w:bidi/>
        <w:spacing w:after="0" w:line="240" w:lineRule="auto"/>
        <w:jc w:val="lowKashida"/>
        <w:rPr>
          <w:rFonts w:asciiTheme="minorBidi" w:hAnsiTheme="minorBidi"/>
        </w:rPr>
      </w:pPr>
    </w:p>
    <w:p w14:paraId="3C049E88" w14:textId="77777777" w:rsidR="00A307ED" w:rsidRPr="00037B98" w:rsidRDefault="00A307ED" w:rsidP="00A307ED">
      <w:pPr>
        <w:bidi/>
        <w:spacing w:after="0" w:line="240" w:lineRule="auto"/>
        <w:jc w:val="lowKashida"/>
        <w:rPr>
          <w:rFonts w:asciiTheme="minorBidi" w:hAnsiTheme="minorBidi"/>
          <w:rtl/>
          <w:lang w:val="en-GB"/>
        </w:rPr>
      </w:pPr>
    </w:p>
    <w:p w14:paraId="18429808" w14:textId="77777777" w:rsidR="00A307ED" w:rsidRPr="00037B98" w:rsidRDefault="00A307ED" w:rsidP="00A307ED">
      <w:pPr>
        <w:bidi/>
        <w:spacing w:after="0" w:line="240" w:lineRule="auto"/>
        <w:ind w:left="720"/>
        <w:jc w:val="lowKashida"/>
        <w:rPr>
          <w:rFonts w:asciiTheme="minorBidi" w:hAnsiTheme="minorBidi"/>
        </w:rPr>
      </w:pPr>
      <w:r w:rsidRPr="00037B98">
        <w:rPr>
          <w:rFonts w:asciiTheme="minorBidi" w:hAnsiTheme="minorBidi"/>
          <w:rtl/>
        </w:rPr>
        <w:t>لجنة مشتروات</w:t>
      </w:r>
      <w:r w:rsidRPr="00037B98">
        <w:rPr>
          <w:rFonts w:asciiTheme="minorBidi" w:hAnsiTheme="minorBidi" w:cs="Arial"/>
          <w:rtl/>
        </w:rPr>
        <w:t xml:space="preserve"> مكتب برامج كردفان  </w:t>
      </w:r>
      <w:r w:rsidRPr="00037B98">
        <w:rPr>
          <w:rFonts w:asciiTheme="minorBidi" w:hAnsiTheme="minorBidi"/>
          <w:rtl/>
        </w:rPr>
        <w:t xml:space="preserve">- بلان العالمية السودان                           </w:t>
      </w:r>
    </w:p>
    <w:p w14:paraId="4DCF2F77" w14:textId="77777777" w:rsidR="00336F4F" w:rsidRPr="00037B98" w:rsidRDefault="00336F4F" w:rsidP="00A307ED">
      <w:pPr>
        <w:bidi/>
        <w:jc w:val="center"/>
      </w:pPr>
    </w:p>
    <w:sectPr w:rsidR="00336F4F" w:rsidRPr="00037B98" w:rsidSect="00DF673D">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49A79" w14:textId="77777777" w:rsidR="00F20D39" w:rsidRDefault="00F20D39" w:rsidP="009D3A07">
      <w:pPr>
        <w:spacing w:after="0" w:line="240" w:lineRule="auto"/>
      </w:pPr>
      <w:r>
        <w:separator/>
      </w:r>
    </w:p>
  </w:endnote>
  <w:endnote w:type="continuationSeparator" w:id="0">
    <w:p w14:paraId="0F47DC40" w14:textId="77777777" w:rsidR="00F20D39" w:rsidRDefault="00F20D39" w:rsidP="009D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neer">
    <w:altName w:val="Calibri"/>
    <w:panose1 w:val="00000000000000000000"/>
    <w:charset w:val="00"/>
    <w:family w:val="modern"/>
    <w:notTrueType/>
    <w:pitch w:val="variable"/>
    <w:sig w:usb0="00000007" w:usb1="00000000" w:usb2="00000000" w:usb3="00000000" w:csb0="00000003" w:csb1="00000000"/>
  </w:font>
  <w:font w:name="Helvetica">
    <w:panose1 w:val="020B0604020202020204"/>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lan">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C9EE" w14:textId="77777777" w:rsidR="006C76F7" w:rsidRDefault="006C76F7" w:rsidP="009D3A07">
    <w:pPr>
      <w:pStyle w:val="Footer"/>
      <w:spacing w:line="180" w:lineRule="exact"/>
      <w:rPr>
        <w:rFonts w:ascii="Plan" w:hAnsi="Plan"/>
        <w:sz w:val="18"/>
        <w:szCs w:val="18"/>
      </w:rPr>
    </w:pPr>
    <w:r w:rsidRPr="00EF0F6D">
      <w:rPr>
        <w:rFonts w:ascii="Plan" w:hAnsi="Plan"/>
        <w:b/>
        <w:bCs/>
      </w:rPr>
      <w:t>Program Units</w:t>
    </w:r>
    <w:r>
      <w:rPr>
        <w:rFonts w:ascii="Plan" w:hAnsi="Plan"/>
        <w:sz w:val="18"/>
        <w:szCs w:val="18"/>
      </w:rPr>
      <w:t xml:space="preserve">   </w:t>
    </w:r>
    <w:r w:rsidRPr="00111EF5">
      <w:rPr>
        <w:rFonts w:ascii="Plan" w:hAnsi="Plan"/>
        <w:sz w:val="18"/>
        <w:szCs w:val="18"/>
      </w:rPr>
      <w:t xml:space="preserve">Kassala: Telephone (0411) 22828/22592 River Atbara PU: Telephone (0422)22258 FAX 0422)22260 Ed-Edduweim PU Telephone: (0531)22230 </w:t>
    </w:r>
    <w:proofErr w:type="spellStart"/>
    <w:r w:rsidRPr="00111EF5">
      <w:rPr>
        <w:rFonts w:ascii="Plan" w:hAnsi="Plan"/>
        <w:sz w:val="18"/>
        <w:szCs w:val="18"/>
      </w:rPr>
      <w:t>Alaga</w:t>
    </w:r>
    <w:proofErr w:type="spellEnd"/>
    <w:r w:rsidRPr="00111EF5">
      <w:rPr>
        <w:rFonts w:ascii="Plan" w:hAnsi="Plan"/>
        <w:sz w:val="18"/>
        <w:szCs w:val="18"/>
      </w:rPr>
      <w:t xml:space="preserve"> PU Telephone: (0531) 22301 Guli PU Telephone: (0571) 21046 North Kordofan PU Telephone: (0611) 22316 FAX (0611)21988</w:t>
    </w:r>
    <w:r>
      <w:rPr>
        <w:rFonts w:ascii="Plan" w:hAnsi="Plan"/>
        <w:sz w:val="18"/>
        <w:szCs w:val="18"/>
      </w:rPr>
      <w:t>- North Darfur –</w:t>
    </w:r>
    <w:proofErr w:type="spellStart"/>
    <w:r>
      <w:rPr>
        <w:rFonts w:ascii="Plan" w:hAnsi="Plan"/>
        <w:sz w:val="18"/>
        <w:szCs w:val="18"/>
      </w:rPr>
      <w:t>Elfashir</w:t>
    </w:r>
    <w:proofErr w:type="spellEnd"/>
    <w:r>
      <w:rPr>
        <w:rFonts w:ascii="Plan" w:hAnsi="Plan"/>
        <w:sz w:val="18"/>
        <w:szCs w:val="18"/>
      </w:rPr>
      <w:t xml:space="preserve"> office telephone (</w:t>
    </w:r>
    <w:r w:rsidRPr="00E04F80">
      <w:rPr>
        <w:rFonts w:ascii="Plan" w:hAnsi="Plan"/>
        <w:sz w:val="18"/>
        <w:szCs w:val="18"/>
      </w:rPr>
      <w:t>0154)890 835</w:t>
    </w:r>
  </w:p>
  <w:p w14:paraId="3CD56D81" w14:textId="77777777" w:rsidR="006C76F7" w:rsidRPr="00111EF5" w:rsidRDefault="006C76F7" w:rsidP="009D3A07">
    <w:pPr>
      <w:pStyle w:val="Footer"/>
      <w:spacing w:line="180" w:lineRule="exact"/>
      <w:rPr>
        <w:rFonts w:ascii="Plan" w:hAnsi="Plan"/>
        <w:sz w:val="18"/>
        <w:szCs w:val="18"/>
      </w:rPr>
    </w:pPr>
  </w:p>
  <w:p w14:paraId="62D6B09F" w14:textId="77777777" w:rsidR="006C76F7" w:rsidRPr="00111EF5" w:rsidRDefault="006C76F7" w:rsidP="009D3A07">
    <w:pPr>
      <w:pStyle w:val="Footer"/>
      <w:spacing w:line="180" w:lineRule="exact"/>
      <w:jc w:val="center"/>
      <w:rPr>
        <w:rFonts w:ascii="Plan" w:hAnsi="Plan"/>
        <w:b/>
        <w:bCs/>
      </w:rPr>
    </w:pPr>
    <w:r>
      <w:rPr>
        <w:rFonts w:ascii="Plan" w:hAnsi="Plan"/>
        <w:b/>
        <w:bCs/>
      </w:rPr>
      <w:t xml:space="preserve">Bringing hearts and minds together for children </w:t>
    </w:r>
  </w:p>
  <w:p w14:paraId="6142BDE5" w14:textId="77777777" w:rsidR="006C76F7" w:rsidRPr="009D3A07" w:rsidRDefault="006C76F7" w:rsidP="009D3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4955D" w14:textId="77777777" w:rsidR="00F20D39" w:rsidRDefault="00F20D39" w:rsidP="009D3A07">
      <w:pPr>
        <w:spacing w:after="0" w:line="240" w:lineRule="auto"/>
      </w:pPr>
      <w:r>
        <w:separator/>
      </w:r>
    </w:p>
  </w:footnote>
  <w:footnote w:type="continuationSeparator" w:id="0">
    <w:p w14:paraId="68CCDD5F" w14:textId="77777777" w:rsidR="00F20D39" w:rsidRDefault="00F20D39" w:rsidP="009D3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76EB" w14:textId="77777777" w:rsidR="006C76F7" w:rsidRDefault="006C76F7">
    <w:pPr>
      <w:pStyle w:val="Header"/>
    </w:pPr>
    <w:r>
      <w:rPr>
        <w:noProof/>
        <w:lang w:val="en-GB" w:eastAsia="en-GB"/>
      </w:rPr>
      <mc:AlternateContent>
        <mc:Choice Requires="wpg">
          <w:drawing>
            <wp:anchor distT="0" distB="0" distL="114300" distR="114300" simplePos="0" relativeHeight="251661312" behindDoc="1" locked="1" layoutInCell="1" allowOverlap="1" wp14:anchorId="7303A6FF" wp14:editId="6E2A8776">
              <wp:simplePos x="0" y="0"/>
              <wp:positionH relativeFrom="page">
                <wp:posOffset>3794125</wp:posOffset>
              </wp:positionH>
              <wp:positionV relativeFrom="page">
                <wp:posOffset>225425</wp:posOffset>
              </wp:positionV>
              <wp:extent cx="3560445" cy="586105"/>
              <wp:effectExtent l="0" t="0" r="1905" b="4445"/>
              <wp:wrapNone/>
              <wp:docPr id="7" name="Group 7"/>
              <wp:cNvGraphicFramePr/>
              <a:graphic xmlns:a="http://schemas.openxmlformats.org/drawingml/2006/main">
                <a:graphicData uri="http://schemas.microsoft.com/office/word/2010/wordprocessingGroup">
                  <wpg:wgp>
                    <wpg:cNvGrpSpPr/>
                    <wpg:grpSpPr>
                      <a:xfrm>
                        <a:off x="0" y="0"/>
                        <a:ext cx="3560445" cy="586105"/>
                        <a:chOff x="0" y="0"/>
                        <a:chExt cx="2980500" cy="676800"/>
                      </a:xfrm>
                    </wpg:grpSpPr>
                    <wps:wsp>
                      <wps:cNvPr id="217" name="Text Box 2"/>
                      <wps:cNvSpPr txBox="1">
                        <a:spLocks noChangeArrowheads="1"/>
                      </wps:cNvSpPr>
                      <wps:spPr bwMode="auto">
                        <a:xfrm>
                          <a:off x="0" y="0"/>
                          <a:ext cx="1198800" cy="676800"/>
                        </a:xfrm>
                        <a:prstGeom prst="rect">
                          <a:avLst/>
                        </a:prstGeom>
                        <a:noFill/>
                        <a:ln w="9525">
                          <a:noFill/>
                          <a:miter lim="800000"/>
                          <a:headEnd/>
                          <a:tailEnd/>
                        </a:ln>
                      </wps:spPr>
                      <wps:txbx>
                        <w:txbxContent>
                          <w:p w14:paraId="15FD76A0" w14:textId="77777777" w:rsidR="006C76F7" w:rsidRPr="00346829" w:rsidRDefault="006C76F7" w:rsidP="009D3A07">
                            <w:pPr>
                              <w:suppressAutoHyphens/>
                              <w:spacing w:after="0" w:line="180" w:lineRule="atLeast"/>
                              <w:rPr>
                                <w:rFonts w:ascii="Arial" w:eastAsia="Arial" w:hAnsi="Arial" w:cs="Arial"/>
                                <w:b/>
                                <w:color w:val="004EB6"/>
                                <w:kern w:val="12"/>
                                <w:sz w:val="14"/>
                              </w:rPr>
                            </w:pPr>
                            <w:r w:rsidRPr="00346829">
                              <w:rPr>
                                <w:rFonts w:ascii="Arial" w:eastAsia="Arial" w:hAnsi="Arial" w:cs="Arial"/>
                                <w:b/>
                                <w:color w:val="004EB6"/>
                                <w:kern w:val="12"/>
                                <w:sz w:val="14"/>
                              </w:rPr>
                              <w:t>Plan International</w:t>
                            </w:r>
                            <w:r w:rsidRPr="00346829">
                              <w:rPr>
                                <w:rFonts w:ascii="Arial" w:eastAsia="Arial" w:hAnsi="Arial" w:cs="Arial"/>
                                <w:b/>
                                <w:color w:val="004EB6"/>
                                <w:kern w:val="12"/>
                                <w:sz w:val="14"/>
                              </w:rPr>
                              <w:br/>
                              <w:t>Sudan</w:t>
                            </w:r>
                          </w:p>
                          <w:p w14:paraId="37BC9F4F" w14:textId="77777777" w:rsidR="006C76F7" w:rsidRPr="0043682E" w:rsidRDefault="006C76F7" w:rsidP="009D3A07">
                            <w:pPr>
                              <w:pStyle w:val="CUSTOMHeaderGrey"/>
                              <w:rPr>
                                <w:rFonts w:eastAsia="Arial" w:cs="Arial"/>
                                <w:b/>
                                <w:bCs/>
                                <w:lang w:val="en-US"/>
                              </w:rPr>
                            </w:pPr>
                            <w:r w:rsidRPr="0043682E">
                              <w:rPr>
                                <w:rFonts w:eastAsia="Arial" w:cs="Arial"/>
                                <w:lang w:val="en-US"/>
                              </w:rPr>
                              <w:t>North Kordofan Program Unit</w:t>
                            </w:r>
                          </w:p>
                          <w:p w14:paraId="5A38629A" w14:textId="77777777" w:rsidR="006C76F7" w:rsidRPr="0043682E" w:rsidRDefault="006C76F7" w:rsidP="009D3A07">
                            <w:pPr>
                              <w:pStyle w:val="CUSTOMHeaderGrey"/>
                              <w:rPr>
                                <w:rFonts w:eastAsia="Arial" w:cs="Arial"/>
                                <w:lang w:val="en-US"/>
                              </w:rPr>
                            </w:pPr>
                            <w:r w:rsidRPr="0043682E">
                              <w:rPr>
                                <w:rFonts w:eastAsia="Arial" w:cs="Arial"/>
                                <w:lang w:val="en-US"/>
                              </w:rPr>
                              <w:t>House #69, Block #2 Aldaraga, </w:t>
                            </w:r>
                          </w:p>
                          <w:p w14:paraId="402BA408" w14:textId="77777777" w:rsidR="006C76F7" w:rsidRPr="0043682E" w:rsidRDefault="006C76F7" w:rsidP="009D3A07">
                            <w:pPr>
                              <w:pStyle w:val="CUSTOMHeaderGrey"/>
                              <w:rPr>
                                <w:rFonts w:eastAsia="Arial" w:cs="Arial"/>
                                <w:lang w:val="en-US"/>
                              </w:rPr>
                            </w:pPr>
                            <w:proofErr w:type="spellStart"/>
                            <w:r w:rsidRPr="0043682E">
                              <w:rPr>
                                <w:rFonts w:eastAsia="Arial" w:cs="Arial"/>
                                <w:lang w:val="en-US"/>
                              </w:rPr>
                              <w:t>Elobeid</w:t>
                            </w:r>
                            <w:proofErr w:type="spellEnd"/>
                            <w:r w:rsidRPr="0043682E">
                              <w:rPr>
                                <w:rFonts w:eastAsia="Arial" w:cs="Arial"/>
                                <w:lang w:val="en-US"/>
                              </w:rPr>
                              <w:t>, North Kordofan</w:t>
                            </w:r>
                          </w:p>
                          <w:p w14:paraId="6540AAEF" w14:textId="77777777" w:rsidR="006C76F7" w:rsidRPr="0043682E" w:rsidRDefault="006C76F7" w:rsidP="009D3A07">
                            <w:pPr>
                              <w:pStyle w:val="CUSTOMHeaderGrey"/>
                              <w:rPr>
                                <w:rFonts w:eastAsia="Arial" w:cs="Arial"/>
                                <w:lang w:val="en-US"/>
                              </w:rPr>
                            </w:pPr>
                            <w:r w:rsidRPr="0043682E">
                              <w:rPr>
                                <w:rFonts w:eastAsia="Arial" w:cs="Arial"/>
                                <w:lang w:val="en-US"/>
                              </w:rPr>
                              <w:t>PO Box 528, SUDAN</w:t>
                            </w:r>
                          </w:p>
                          <w:p w14:paraId="7CEA7F78" w14:textId="77777777" w:rsidR="006C76F7" w:rsidRPr="0043682E" w:rsidRDefault="006C76F7" w:rsidP="009D3A07">
                            <w:pPr>
                              <w:pStyle w:val="CUSTOMHeaderGrey"/>
                              <w:rPr>
                                <w:lang w:val="en-US"/>
                              </w:rPr>
                            </w:pPr>
                          </w:p>
                        </w:txbxContent>
                      </wps:txbx>
                      <wps:bodyPr rot="0" vert="horz" wrap="square" lIns="0" tIns="0" rIns="0" bIns="0" anchor="t" anchorCtr="0">
                        <a:noAutofit/>
                      </wps:bodyPr>
                    </wps:wsp>
                    <wps:wsp>
                      <wps:cNvPr id="6" name="Text Box 2"/>
                      <wps:cNvSpPr txBox="1">
                        <a:spLocks noChangeArrowheads="1"/>
                      </wps:cNvSpPr>
                      <wps:spPr bwMode="auto">
                        <a:xfrm>
                          <a:off x="1562100" y="0"/>
                          <a:ext cx="1418400" cy="676800"/>
                        </a:xfrm>
                        <a:prstGeom prst="rect">
                          <a:avLst/>
                        </a:prstGeom>
                        <a:noFill/>
                        <a:ln w="9525">
                          <a:noFill/>
                          <a:miter lim="800000"/>
                          <a:headEnd/>
                          <a:tailEnd/>
                        </a:ln>
                      </wps:spPr>
                      <wps:txbx>
                        <w:txbxContent>
                          <w:p w14:paraId="7FFD32FA" w14:textId="77777777" w:rsidR="006C76F7" w:rsidRPr="0043682E" w:rsidRDefault="006C76F7" w:rsidP="009D3A07">
                            <w:pPr>
                              <w:tabs>
                                <w:tab w:val="left" w:pos="510"/>
                              </w:tabs>
                              <w:suppressAutoHyphens/>
                              <w:spacing w:after="0" w:line="180" w:lineRule="atLeast"/>
                              <w:rPr>
                                <w:rFonts w:ascii="Arial" w:eastAsia="Arial" w:hAnsi="Arial" w:cs="Arial"/>
                                <w:color w:val="4C4C4C"/>
                                <w:kern w:val="12"/>
                                <w:sz w:val="14"/>
                              </w:rPr>
                            </w:pPr>
                            <w:r w:rsidRPr="00346829">
                              <w:rPr>
                                <w:rFonts w:ascii="Arial" w:eastAsia="Arial" w:hAnsi="Arial" w:cs="Arial"/>
                                <w:color w:val="4C4C4C"/>
                                <w:kern w:val="12"/>
                                <w:sz w:val="14"/>
                              </w:rPr>
                              <w:t>Tel:</w:t>
                            </w:r>
                            <w:r w:rsidRPr="00346829">
                              <w:rPr>
                                <w:rFonts w:ascii="Arial" w:eastAsia="Arial" w:hAnsi="Arial" w:cs="Arial"/>
                                <w:b/>
                                <w:bCs/>
                                <w:color w:val="4C4C4C"/>
                                <w:kern w:val="12"/>
                                <w:sz w:val="14"/>
                              </w:rPr>
                              <w:t xml:space="preserve"> </w:t>
                            </w:r>
                            <w:r>
                              <w:rPr>
                                <w:rFonts w:ascii="Arial" w:eastAsia="Arial" w:hAnsi="Arial" w:cs="Arial"/>
                                <w:b/>
                                <w:bCs/>
                                <w:color w:val="4C4C4C"/>
                                <w:kern w:val="12"/>
                                <w:sz w:val="14"/>
                              </w:rPr>
                              <w:t xml:space="preserve"> </w:t>
                            </w:r>
                            <w:r w:rsidRPr="00346829">
                              <w:rPr>
                                <w:rFonts w:ascii="Arial" w:eastAsia="Arial" w:hAnsi="Arial" w:cs="Arial"/>
                                <w:color w:val="4C4C4C"/>
                                <w:kern w:val="12"/>
                                <w:sz w:val="14"/>
                              </w:rPr>
                              <w:t xml:space="preserve">+249 (0) </w:t>
                            </w:r>
                            <w:r w:rsidRPr="0043682E">
                              <w:rPr>
                                <w:rFonts w:ascii="Arial" w:eastAsia="Arial" w:hAnsi="Arial" w:cs="Arial"/>
                                <w:color w:val="4C4C4C"/>
                                <w:kern w:val="12"/>
                                <w:sz w:val="14"/>
                              </w:rPr>
                              <w:t>0611822316</w:t>
                            </w:r>
                          </w:p>
                          <w:p w14:paraId="2F99ADB0" w14:textId="77777777" w:rsidR="006C76F7" w:rsidRPr="00346829" w:rsidRDefault="006C76F7" w:rsidP="009D3A07">
                            <w:pPr>
                              <w:tabs>
                                <w:tab w:val="left" w:pos="510"/>
                              </w:tabs>
                              <w:suppressAutoHyphens/>
                              <w:spacing w:after="0" w:line="180" w:lineRule="atLeast"/>
                              <w:rPr>
                                <w:rFonts w:ascii="Arial" w:eastAsia="Arial" w:hAnsi="Arial" w:cs="Arial"/>
                                <w:b/>
                                <w:bCs/>
                                <w:color w:val="4C4C4C"/>
                                <w:kern w:val="12"/>
                                <w:sz w:val="14"/>
                              </w:rPr>
                            </w:pPr>
                            <w:r w:rsidRPr="00346829">
                              <w:rPr>
                                <w:rFonts w:ascii="Arial" w:eastAsia="Arial" w:hAnsi="Arial" w:cs="Arial"/>
                                <w:color w:val="4C4C4C"/>
                                <w:kern w:val="12"/>
                                <w:sz w:val="14"/>
                              </w:rPr>
                              <w:t>Fax:</w:t>
                            </w:r>
                            <w:r w:rsidRPr="00346829">
                              <w:rPr>
                                <w:rFonts w:ascii="Arial" w:eastAsia="Arial" w:hAnsi="Arial" w:cs="Arial"/>
                                <w:b/>
                                <w:bCs/>
                                <w:color w:val="4C4C4C"/>
                                <w:kern w:val="12"/>
                                <w:sz w:val="14"/>
                              </w:rPr>
                              <w:t xml:space="preserve"> </w:t>
                            </w:r>
                            <w:r w:rsidRPr="00346829">
                              <w:rPr>
                                <w:rFonts w:ascii="Arial" w:eastAsia="Arial" w:hAnsi="Arial" w:cs="Arial"/>
                                <w:color w:val="4C4C4C"/>
                                <w:kern w:val="12"/>
                                <w:sz w:val="14"/>
                              </w:rPr>
                              <w:t>+249(0) 183 227 041</w:t>
                            </w:r>
                          </w:p>
                          <w:p w14:paraId="35A8FEFF" w14:textId="77777777" w:rsidR="006C76F7" w:rsidRPr="00346829" w:rsidRDefault="006C76F7" w:rsidP="009D3A07">
                            <w:pPr>
                              <w:tabs>
                                <w:tab w:val="left" w:pos="510"/>
                              </w:tabs>
                              <w:suppressAutoHyphens/>
                              <w:spacing w:after="0" w:line="180" w:lineRule="atLeast"/>
                              <w:rPr>
                                <w:rFonts w:ascii="Arial" w:eastAsia="Arial" w:hAnsi="Arial" w:cs="Arial"/>
                                <w:color w:val="4C4C4C"/>
                                <w:kern w:val="12"/>
                                <w:sz w:val="14"/>
                              </w:rPr>
                            </w:pPr>
                            <w:r w:rsidRPr="00346829">
                              <w:rPr>
                                <w:rFonts w:ascii="Arial" w:eastAsia="Arial" w:hAnsi="Arial" w:cs="Arial"/>
                                <w:color w:val="4C4C4C"/>
                                <w:kern w:val="12"/>
                                <w:sz w:val="14"/>
                              </w:rPr>
                              <w:t>Email:</w:t>
                            </w:r>
                            <w:r w:rsidRPr="00346829">
                              <w:rPr>
                                <w:rFonts w:ascii="Arial" w:eastAsia="Arial" w:hAnsi="Arial" w:cs="Arial"/>
                                <w:b/>
                                <w:bCs/>
                                <w:color w:val="4C4C4C"/>
                                <w:kern w:val="12"/>
                                <w:sz w:val="14"/>
                              </w:rPr>
                              <w:t xml:space="preserve"> </w:t>
                            </w:r>
                            <w:r w:rsidRPr="00346829">
                              <w:rPr>
                                <w:rFonts w:ascii="Arial" w:eastAsia="Arial" w:hAnsi="Arial" w:cs="Arial"/>
                                <w:color w:val="4C4C4C"/>
                                <w:kern w:val="12"/>
                                <w:sz w:val="14"/>
                              </w:rPr>
                              <w:t>co.sudan@plan-international.org www.plan-international.org</w:t>
                            </w:r>
                          </w:p>
                          <w:p w14:paraId="2F4B501C" w14:textId="77777777" w:rsidR="006C76F7" w:rsidRDefault="006C76F7" w:rsidP="009D3A07">
                            <w:pPr>
                              <w:pStyle w:val="CUSTOMHeaderGrey"/>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03A6FF" id="Group 7" o:spid="_x0000_s1026" style="position:absolute;margin-left:298.75pt;margin-top:17.75pt;width:280.35pt;height:46.15pt;z-index:-251655168;mso-position-horizontal-relative:page;mso-position-vertical-relative:page;mso-width-relative:margin;mso-height-relative:margin" coordsize="29805,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">
              <v:shapetype id="_x0000_t202" coordsize="21600,21600" o:spt="202" path="m,l,21600r21600,l21600,xe">
                <v:stroke joinstyle="miter"/>
                <v:path gradientshapeok="t" o:connecttype="rect"/>
              </v:shapetype>
              <v:shape id="Text Box 2" o:spid="_x0000_s1027" type="#_x0000_t202" style="position:absolute;width:11988;height:6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15FD76A0" w14:textId="77777777" w:rsidR="006C76F7" w:rsidRPr="00346829" w:rsidRDefault="006C76F7" w:rsidP="009D3A07">
                      <w:pPr>
                        <w:suppressAutoHyphens/>
                        <w:spacing w:after="0" w:line="180" w:lineRule="atLeast"/>
                        <w:rPr>
                          <w:rFonts w:ascii="Arial" w:eastAsia="Arial" w:hAnsi="Arial" w:cs="Arial"/>
                          <w:b/>
                          <w:color w:val="004EB6"/>
                          <w:kern w:val="12"/>
                          <w:sz w:val="14"/>
                        </w:rPr>
                      </w:pPr>
                      <w:r w:rsidRPr="00346829">
                        <w:rPr>
                          <w:rFonts w:ascii="Arial" w:eastAsia="Arial" w:hAnsi="Arial" w:cs="Arial"/>
                          <w:b/>
                          <w:color w:val="004EB6"/>
                          <w:kern w:val="12"/>
                          <w:sz w:val="14"/>
                        </w:rPr>
                        <w:t>Plan International</w:t>
                      </w:r>
                      <w:r w:rsidRPr="00346829">
                        <w:rPr>
                          <w:rFonts w:ascii="Arial" w:eastAsia="Arial" w:hAnsi="Arial" w:cs="Arial"/>
                          <w:b/>
                          <w:color w:val="004EB6"/>
                          <w:kern w:val="12"/>
                          <w:sz w:val="14"/>
                        </w:rPr>
                        <w:br/>
                        <w:t>Sudan</w:t>
                      </w:r>
                    </w:p>
                    <w:p w14:paraId="37BC9F4F" w14:textId="77777777" w:rsidR="006C76F7" w:rsidRPr="0043682E" w:rsidRDefault="006C76F7" w:rsidP="009D3A07">
                      <w:pPr>
                        <w:pStyle w:val="CUSTOMHeaderGrey"/>
                        <w:rPr>
                          <w:rFonts w:eastAsia="Arial" w:cs="Arial"/>
                          <w:b/>
                          <w:bCs/>
                          <w:lang w:val="en-US"/>
                        </w:rPr>
                      </w:pPr>
                      <w:r w:rsidRPr="0043682E">
                        <w:rPr>
                          <w:rFonts w:eastAsia="Arial" w:cs="Arial"/>
                          <w:lang w:val="en-US"/>
                        </w:rPr>
                        <w:t>North Kordofan Program Unit</w:t>
                      </w:r>
                    </w:p>
                    <w:p w14:paraId="5A38629A" w14:textId="77777777" w:rsidR="006C76F7" w:rsidRPr="0043682E" w:rsidRDefault="006C76F7" w:rsidP="009D3A07">
                      <w:pPr>
                        <w:pStyle w:val="CUSTOMHeaderGrey"/>
                        <w:rPr>
                          <w:rFonts w:eastAsia="Arial" w:cs="Arial"/>
                          <w:lang w:val="en-US"/>
                        </w:rPr>
                      </w:pPr>
                      <w:r w:rsidRPr="0043682E">
                        <w:rPr>
                          <w:rFonts w:eastAsia="Arial" w:cs="Arial"/>
                          <w:lang w:val="en-US"/>
                        </w:rPr>
                        <w:t>House #69, Block #2 Aldaraga, </w:t>
                      </w:r>
                    </w:p>
                    <w:p w14:paraId="402BA408" w14:textId="77777777" w:rsidR="006C76F7" w:rsidRPr="0043682E" w:rsidRDefault="006C76F7" w:rsidP="009D3A07">
                      <w:pPr>
                        <w:pStyle w:val="CUSTOMHeaderGrey"/>
                        <w:rPr>
                          <w:rFonts w:eastAsia="Arial" w:cs="Arial"/>
                          <w:lang w:val="en-US"/>
                        </w:rPr>
                      </w:pPr>
                      <w:proofErr w:type="spellStart"/>
                      <w:r w:rsidRPr="0043682E">
                        <w:rPr>
                          <w:rFonts w:eastAsia="Arial" w:cs="Arial"/>
                          <w:lang w:val="en-US"/>
                        </w:rPr>
                        <w:t>Elobeid</w:t>
                      </w:r>
                      <w:proofErr w:type="spellEnd"/>
                      <w:r w:rsidRPr="0043682E">
                        <w:rPr>
                          <w:rFonts w:eastAsia="Arial" w:cs="Arial"/>
                          <w:lang w:val="en-US"/>
                        </w:rPr>
                        <w:t>, North Kordofan</w:t>
                      </w:r>
                    </w:p>
                    <w:p w14:paraId="6540AAEF" w14:textId="77777777" w:rsidR="006C76F7" w:rsidRPr="0043682E" w:rsidRDefault="006C76F7" w:rsidP="009D3A07">
                      <w:pPr>
                        <w:pStyle w:val="CUSTOMHeaderGrey"/>
                        <w:rPr>
                          <w:rFonts w:eastAsia="Arial" w:cs="Arial"/>
                          <w:lang w:val="en-US"/>
                        </w:rPr>
                      </w:pPr>
                      <w:r w:rsidRPr="0043682E">
                        <w:rPr>
                          <w:rFonts w:eastAsia="Arial" w:cs="Arial"/>
                          <w:lang w:val="en-US"/>
                        </w:rPr>
                        <w:t>PO Box 528, SUDAN</w:t>
                      </w:r>
                    </w:p>
                    <w:p w14:paraId="7CEA7F78" w14:textId="77777777" w:rsidR="006C76F7" w:rsidRPr="0043682E" w:rsidRDefault="006C76F7" w:rsidP="009D3A07">
                      <w:pPr>
                        <w:pStyle w:val="CUSTOMHeaderGrey"/>
                        <w:rPr>
                          <w:lang w:val="en-US"/>
                        </w:rPr>
                      </w:pPr>
                    </w:p>
                  </w:txbxContent>
                </v:textbox>
              </v:shape>
              <v:shape id="Text Box 2" o:spid="_x0000_s1028" type="#_x0000_t202" style="position:absolute;left:15621;width:14184;height:6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FFD32FA" w14:textId="77777777" w:rsidR="006C76F7" w:rsidRPr="0043682E" w:rsidRDefault="006C76F7" w:rsidP="009D3A07">
                      <w:pPr>
                        <w:tabs>
                          <w:tab w:val="left" w:pos="510"/>
                        </w:tabs>
                        <w:suppressAutoHyphens/>
                        <w:spacing w:after="0" w:line="180" w:lineRule="atLeast"/>
                        <w:rPr>
                          <w:rFonts w:ascii="Arial" w:eastAsia="Arial" w:hAnsi="Arial" w:cs="Arial"/>
                          <w:color w:val="4C4C4C"/>
                          <w:kern w:val="12"/>
                          <w:sz w:val="14"/>
                        </w:rPr>
                      </w:pPr>
                      <w:r w:rsidRPr="00346829">
                        <w:rPr>
                          <w:rFonts w:ascii="Arial" w:eastAsia="Arial" w:hAnsi="Arial" w:cs="Arial"/>
                          <w:color w:val="4C4C4C"/>
                          <w:kern w:val="12"/>
                          <w:sz w:val="14"/>
                        </w:rPr>
                        <w:t>Tel:</w:t>
                      </w:r>
                      <w:r w:rsidRPr="00346829">
                        <w:rPr>
                          <w:rFonts w:ascii="Arial" w:eastAsia="Arial" w:hAnsi="Arial" w:cs="Arial"/>
                          <w:b/>
                          <w:bCs/>
                          <w:color w:val="4C4C4C"/>
                          <w:kern w:val="12"/>
                          <w:sz w:val="14"/>
                        </w:rPr>
                        <w:t xml:space="preserve"> </w:t>
                      </w:r>
                      <w:r>
                        <w:rPr>
                          <w:rFonts w:ascii="Arial" w:eastAsia="Arial" w:hAnsi="Arial" w:cs="Arial"/>
                          <w:b/>
                          <w:bCs/>
                          <w:color w:val="4C4C4C"/>
                          <w:kern w:val="12"/>
                          <w:sz w:val="14"/>
                        </w:rPr>
                        <w:t xml:space="preserve"> </w:t>
                      </w:r>
                      <w:r w:rsidRPr="00346829">
                        <w:rPr>
                          <w:rFonts w:ascii="Arial" w:eastAsia="Arial" w:hAnsi="Arial" w:cs="Arial"/>
                          <w:color w:val="4C4C4C"/>
                          <w:kern w:val="12"/>
                          <w:sz w:val="14"/>
                        </w:rPr>
                        <w:t xml:space="preserve">+249 (0) </w:t>
                      </w:r>
                      <w:r w:rsidRPr="0043682E">
                        <w:rPr>
                          <w:rFonts w:ascii="Arial" w:eastAsia="Arial" w:hAnsi="Arial" w:cs="Arial"/>
                          <w:color w:val="4C4C4C"/>
                          <w:kern w:val="12"/>
                          <w:sz w:val="14"/>
                        </w:rPr>
                        <w:t>0611822316</w:t>
                      </w:r>
                    </w:p>
                    <w:p w14:paraId="2F99ADB0" w14:textId="77777777" w:rsidR="006C76F7" w:rsidRPr="00346829" w:rsidRDefault="006C76F7" w:rsidP="009D3A07">
                      <w:pPr>
                        <w:tabs>
                          <w:tab w:val="left" w:pos="510"/>
                        </w:tabs>
                        <w:suppressAutoHyphens/>
                        <w:spacing w:after="0" w:line="180" w:lineRule="atLeast"/>
                        <w:rPr>
                          <w:rFonts w:ascii="Arial" w:eastAsia="Arial" w:hAnsi="Arial" w:cs="Arial"/>
                          <w:b/>
                          <w:bCs/>
                          <w:color w:val="4C4C4C"/>
                          <w:kern w:val="12"/>
                          <w:sz w:val="14"/>
                        </w:rPr>
                      </w:pPr>
                      <w:r w:rsidRPr="00346829">
                        <w:rPr>
                          <w:rFonts w:ascii="Arial" w:eastAsia="Arial" w:hAnsi="Arial" w:cs="Arial"/>
                          <w:color w:val="4C4C4C"/>
                          <w:kern w:val="12"/>
                          <w:sz w:val="14"/>
                        </w:rPr>
                        <w:t>Fax:</w:t>
                      </w:r>
                      <w:r w:rsidRPr="00346829">
                        <w:rPr>
                          <w:rFonts w:ascii="Arial" w:eastAsia="Arial" w:hAnsi="Arial" w:cs="Arial"/>
                          <w:b/>
                          <w:bCs/>
                          <w:color w:val="4C4C4C"/>
                          <w:kern w:val="12"/>
                          <w:sz w:val="14"/>
                        </w:rPr>
                        <w:t xml:space="preserve"> </w:t>
                      </w:r>
                      <w:r w:rsidRPr="00346829">
                        <w:rPr>
                          <w:rFonts w:ascii="Arial" w:eastAsia="Arial" w:hAnsi="Arial" w:cs="Arial"/>
                          <w:color w:val="4C4C4C"/>
                          <w:kern w:val="12"/>
                          <w:sz w:val="14"/>
                        </w:rPr>
                        <w:t>+249(0) 183 227 041</w:t>
                      </w:r>
                    </w:p>
                    <w:p w14:paraId="35A8FEFF" w14:textId="77777777" w:rsidR="006C76F7" w:rsidRPr="00346829" w:rsidRDefault="006C76F7" w:rsidP="009D3A07">
                      <w:pPr>
                        <w:tabs>
                          <w:tab w:val="left" w:pos="510"/>
                        </w:tabs>
                        <w:suppressAutoHyphens/>
                        <w:spacing w:after="0" w:line="180" w:lineRule="atLeast"/>
                        <w:rPr>
                          <w:rFonts w:ascii="Arial" w:eastAsia="Arial" w:hAnsi="Arial" w:cs="Arial"/>
                          <w:color w:val="4C4C4C"/>
                          <w:kern w:val="12"/>
                          <w:sz w:val="14"/>
                        </w:rPr>
                      </w:pPr>
                      <w:r w:rsidRPr="00346829">
                        <w:rPr>
                          <w:rFonts w:ascii="Arial" w:eastAsia="Arial" w:hAnsi="Arial" w:cs="Arial"/>
                          <w:color w:val="4C4C4C"/>
                          <w:kern w:val="12"/>
                          <w:sz w:val="14"/>
                        </w:rPr>
                        <w:t>Email:</w:t>
                      </w:r>
                      <w:r w:rsidRPr="00346829">
                        <w:rPr>
                          <w:rFonts w:ascii="Arial" w:eastAsia="Arial" w:hAnsi="Arial" w:cs="Arial"/>
                          <w:b/>
                          <w:bCs/>
                          <w:color w:val="4C4C4C"/>
                          <w:kern w:val="12"/>
                          <w:sz w:val="14"/>
                        </w:rPr>
                        <w:t xml:space="preserve"> </w:t>
                      </w:r>
                      <w:r w:rsidRPr="00346829">
                        <w:rPr>
                          <w:rFonts w:ascii="Arial" w:eastAsia="Arial" w:hAnsi="Arial" w:cs="Arial"/>
                          <w:color w:val="4C4C4C"/>
                          <w:kern w:val="12"/>
                          <w:sz w:val="14"/>
                        </w:rPr>
                        <w:t>co.sudan@plan-international.org www.plan-international.org</w:t>
                      </w:r>
                    </w:p>
                    <w:p w14:paraId="2F4B501C" w14:textId="77777777" w:rsidR="006C76F7" w:rsidRDefault="006C76F7" w:rsidP="009D3A07">
                      <w:pPr>
                        <w:pStyle w:val="CUSTOMHeaderGrey"/>
                      </w:pPr>
                    </w:p>
                  </w:txbxContent>
                </v:textbox>
              </v:shape>
              <w10:wrap anchorx="page" anchory="page"/>
              <w10:anchorlock/>
            </v:group>
          </w:pict>
        </mc:Fallback>
      </mc:AlternateContent>
    </w:r>
    <w:r w:rsidRPr="000F7952">
      <w:rPr>
        <w:noProof/>
        <w:lang w:val="en-GB" w:eastAsia="en-GB"/>
      </w:rPr>
      <w:drawing>
        <wp:anchor distT="0" distB="0" distL="114300" distR="114300" simplePos="0" relativeHeight="251659264" behindDoc="1" locked="1" layoutInCell="1" allowOverlap="1" wp14:anchorId="709B9966" wp14:editId="1C58CEAD">
          <wp:simplePos x="0" y="0"/>
          <wp:positionH relativeFrom="page">
            <wp:posOffset>635000</wp:posOffset>
          </wp:positionH>
          <wp:positionV relativeFrom="page">
            <wp:posOffset>179705</wp:posOffset>
          </wp:positionV>
          <wp:extent cx="1511935" cy="575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pt;height:11pt" o:bullet="t">
        <v:imagedata r:id="rId1" o:title="msoE91D"/>
      </v:shape>
    </w:pict>
  </w:numPicBullet>
  <w:abstractNum w:abstractNumId="0" w15:restartNumberingAfterBreak="0">
    <w:nsid w:val="005D1141"/>
    <w:multiLevelType w:val="hybridMultilevel"/>
    <w:tmpl w:val="FD7C4A1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EF6D70"/>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0682"/>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2C9"/>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12E3D"/>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F1DC5"/>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433F6"/>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D3BF4"/>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136A3"/>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3128"/>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F0F5E"/>
    <w:multiLevelType w:val="hybridMultilevel"/>
    <w:tmpl w:val="BB7E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DF2"/>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00E60"/>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907C7"/>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F6AC3"/>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63884"/>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F4C74"/>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215AD"/>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07542"/>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5B529D"/>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E7576"/>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AA1F73"/>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2F0F65"/>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73867"/>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871CA7"/>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F00DA"/>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B703A1"/>
    <w:multiLevelType w:val="hybridMultilevel"/>
    <w:tmpl w:val="61603560"/>
    <w:lvl w:ilvl="0" w:tplc="2F9E32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4F291B"/>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C474BA"/>
    <w:multiLevelType w:val="hybridMultilevel"/>
    <w:tmpl w:val="3F02B1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E414DF"/>
    <w:multiLevelType w:val="hybridMultilevel"/>
    <w:tmpl w:val="8F60EBE0"/>
    <w:lvl w:ilvl="0" w:tplc="4760B8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24EED"/>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F400E3"/>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194949"/>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83E88"/>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99506D"/>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6A1A84"/>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076E9A"/>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8C4838"/>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0259B0"/>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485663"/>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7F0680"/>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CC2434"/>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F66FDD"/>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064543"/>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2D23C0"/>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2F15A8"/>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50E55"/>
    <w:multiLevelType w:val="hybridMultilevel"/>
    <w:tmpl w:val="0638D518"/>
    <w:lvl w:ilvl="0" w:tplc="91608D74">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9192595"/>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3D0FAC"/>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826D81"/>
    <w:multiLevelType w:val="hybridMultilevel"/>
    <w:tmpl w:val="335E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715B20"/>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7827C0"/>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ED2F1D"/>
    <w:multiLevelType w:val="hybridMultilevel"/>
    <w:tmpl w:val="40102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7B6AE0"/>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B441C6"/>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E91B6A"/>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C80306"/>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FE307A"/>
    <w:multiLevelType w:val="hybridMultilevel"/>
    <w:tmpl w:val="6BDAF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47"/>
  </w:num>
  <w:num w:numId="3">
    <w:abstractNumId w:val="38"/>
  </w:num>
  <w:num w:numId="4">
    <w:abstractNumId w:val="45"/>
  </w:num>
  <w:num w:numId="5">
    <w:abstractNumId w:val="20"/>
  </w:num>
  <w:num w:numId="6">
    <w:abstractNumId w:val="40"/>
  </w:num>
  <w:num w:numId="7">
    <w:abstractNumId w:val="25"/>
  </w:num>
  <w:num w:numId="8">
    <w:abstractNumId w:val="31"/>
  </w:num>
  <w:num w:numId="9">
    <w:abstractNumId w:val="33"/>
  </w:num>
  <w:num w:numId="10">
    <w:abstractNumId w:val="51"/>
  </w:num>
  <w:num w:numId="11">
    <w:abstractNumId w:val="34"/>
  </w:num>
  <w:num w:numId="12">
    <w:abstractNumId w:val="17"/>
  </w:num>
  <w:num w:numId="13">
    <w:abstractNumId w:val="43"/>
  </w:num>
  <w:num w:numId="14">
    <w:abstractNumId w:val="13"/>
  </w:num>
  <w:num w:numId="15">
    <w:abstractNumId w:val="24"/>
  </w:num>
  <w:num w:numId="16">
    <w:abstractNumId w:val="22"/>
  </w:num>
  <w:num w:numId="17">
    <w:abstractNumId w:val="44"/>
  </w:num>
  <w:num w:numId="18">
    <w:abstractNumId w:val="8"/>
  </w:num>
  <w:num w:numId="19">
    <w:abstractNumId w:val="48"/>
  </w:num>
  <w:num w:numId="20">
    <w:abstractNumId w:val="32"/>
  </w:num>
  <w:num w:numId="21">
    <w:abstractNumId w:val="23"/>
  </w:num>
  <w:num w:numId="22">
    <w:abstractNumId w:val="16"/>
  </w:num>
  <w:num w:numId="23">
    <w:abstractNumId w:val="57"/>
  </w:num>
  <w:num w:numId="24">
    <w:abstractNumId w:val="15"/>
  </w:num>
  <w:num w:numId="25">
    <w:abstractNumId w:val="56"/>
  </w:num>
  <w:num w:numId="26">
    <w:abstractNumId w:val="55"/>
  </w:num>
  <w:num w:numId="27">
    <w:abstractNumId w:val="37"/>
  </w:num>
  <w:num w:numId="28">
    <w:abstractNumId w:val="5"/>
  </w:num>
  <w:num w:numId="29">
    <w:abstractNumId w:val="36"/>
  </w:num>
  <w:num w:numId="30">
    <w:abstractNumId w:val="21"/>
  </w:num>
  <w:num w:numId="31">
    <w:abstractNumId w:val="30"/>
  </w:num>
  <w:num w:numId="32">
    <w:abstractNumId w:val="4"/>
  </w:num>
  <w:num w:numId="33">
    <w:abstractNumId w:val="2"/>
  </w:num>
  <w:num w:numId="34">
    <w:abstractNumId w:val="39"/>
  </w:num>
  <w:num w:numId="35">
    <w:abstractNumId w:val="3"/>
  </w:num>
  <w:num w:numId="36">
    <w:abstractNumId w:val="35"/>
  </w:num>
  <w:num w:numId="37">
    <w:abstractNumId w:val="18"/>
  </w:num>
  <w:num w:numId="38">
    <w:abstractNumId w:val="19"/>
  </w:num>
  <w:num w:numId="39">
    <w:abstractNumId w:val="27"/>
  </w:num>
  <w:num w:numId="40">
    <w:abstractNumId w:val="50"/>
  </w:num>
  <w:num w:numId="41">
    <w:abstractNumId w:val="9"/>
  </w:num>
  <w:num w:numId="42">
    <w:abstractNumId w:val="41"/>
  </w:num>
  <w:num w:numId="43">
    <w:abstractNumId w:val="53"/>
  </w:num>
  <w:num w:numId="44">
    <w:abstractNumId w:val="12"/>
  </w:num>
  <w:num w:numId="45">
    <w:abstractNumId w:val="7"/>
  </w:num>
  <w:num w:numId="46">
    <w:abstractNumId w:val="11"/>
  </w:num>
  <w:num w:numId="47">
    <w:abstractNumId w:val="1"/>
  </w:num>
  <w:num w:numId="48">
    <w:abstractNumId w:val="14"/>
  </w:num>
  <w:num w:numId="49">
    <w:abstractNumId w:val="6"/>
  </w:num>
  <w:num w:numId="50">
    <w:abstractNumId w:val="42"/>
  </w:num>
  <w:num w:numId="51">
    <w:abstractNumId w:val="52"/>
  </w:num>
  <w:num w:numId="52">
    <w:abstractNumId w:val="49"/>
  </w:num>
  <w:num w:numId="53">
    <w:abstractNumId w:val="26"/>
  </w:num>
  <w:num w:numId="54">
    <w:abstractNumId w:val="10"/>
  </w:num>
  <w:num w:numId="55">
    <w:abstractNumId w:val="29"/>
  </w:num>
  <w:num w:numId="56">
    <w:abstractNumId w:val="46"/>
  </w:num>
  <w:num w:numId="57">
    <w:abstractNumId w:val="0"/>
  </w:num>
  <w:num w:numId="58">
    <w:abstractNumId w:val="29"/>
  </w:num>
  <w:num w:numId="59">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E6"/>
    <w:rsid w:val="00037B98"/>
    <w:rsid w:val="00046C51"/>
    <w:rsid w:val="00070F20"/>
    <w:rsid w:val="00082280"/>
    <w:rsid w:val="00091CA1"/>
    <w:rsid w:val="00094211"/>
    <w:rsid w:val="00097359"/>
    <w:rsid w:val="000D7AF3"/>
    <w:rsid w:val="000E0210"/>
    <w:rsid w:val="00110C03"/>
    <w:rsid w:val="00111CBE"/>
    <w:rsid w:val="00114E51"/>
    <w:rsid w:val="00123107"/>
    <w:rsid w:val="00133384"/>
    <w:rsid w:val="001347C4"/>
    <w:rsid w:val="0016692D"/>
    <w:rsid w:val="00180795"/>
    <w:rsid w:val="001859C8"/>
    <w:rsid w:val="001A40AB"/>
    <w:rsid w:val="001A7D37"/>
    <w:rsid w:val="001B014C"/>
    <w:rsid w:val="001B1EDD"/>
    <w:rsid w:val="001B2039"/>
    <w:rsid w:val="001D4156"/>
    <w:rsid w:val="0020511C"/>
    <w:rsid w:val="00215D8A"/>
    <w:rsid w:val="00224B72"/>
    <w:rsid w:val="00263ABC"/>
    <w:rsid w:val="002816F8"/>
    <w:rsid w:val="00286796"/>
    <w:rsid w:val="00291249"/>
    <w:rsid w:val="002D3B4F"/>
    <w:rsid w:val="002D41F1"/>
    <w:rsid w:val="002E5F27"/>
    <w:rsid w:val="00324468"/>
    <w:rsid w:val="00336F4F"/>
    <w:rsid w:val="00355426"/>
    <w:rsid w:val="00371D9A"/>
    <w:rsid w:val="003970F0"/>
    <w:rsid w:val="003A4325"/>
    <w:rsid w:val="003A726D"/>
    <w:rsid w:val="003E51D8"/>
    <w:rsid w:val="00406ADF"/>
    <w:rsid w:val="00427FE2"/>
    <w:rsid w:val="0043004C"/>
    <w:rsid w:val="00434436"/>
    <w:rsid w:val="00440439"/>
    <w:rsid w:val="004641D0"/>
    <w:rsid w:val="0048611E"/>
    <w:rsid w:val="0048781E"/>
    <w:rsid w:val="00493D1C"/>
    <w:rsid w:val="004E54A4"/>
    <w:rsid w:val="005154B4"/>
    <w:rsid w:val="005167D8"/>
    <w:rsid w:val="0053738C"/>
    <w:rsid w:val="00555B9A"/>
    <w:rsid w:val="00563151"/>
    <w:rsid w:val="005804D9"/>
    <w:rsid w:val="005E3CDA"/>
    <w:rsid w:val="006576CA"/>
    <w:rsid w:val="00666421"/>
    <w:rsid w:val="006676E3"/>
    <w:rsid w:val="006B378D"/>
    <w:rsid w:val="006C2799"/>
    <w:rsid w:val="006C38C2"/>
    <w:rsid w:val="006C76F7"/>
    <w:rsid w:val="007065DC"/>
    <w:rsid w:val="00716CEC"/>
    <w:rsid w:val="0072448E"/>
    <w:rsid w:val="00733603"/>
    <w:rsid w:val="00774056"/>
    <w:rsid w:val="007A0613"/>
    <w:rsid w:val="007A0EF8"/>
    <w:rsid w:val="007A76CA"/>
    <w:rsid w:val="007D680E"/>
    <w:rsid w:val="007D6DFD"/>
    <w:rsid w:val="008112E3"/>
    <w:rsid w:val="00817B78"/>
    <w:rsid w:val="0087501B"/>
    <w:rsid w:val="00885409"/>
    <w:rsid w:val="00886A16"/>
    <w:rsid w:val="0089039F"/>
    <w:rsid w:val="00896670"/>
    <w:rsid w:val="008A1307"/>
    <w:rsid w:val="008A1E6B"/>
    <w:rsid w:val="008C3BB1"/>
    <w:rsid w:val="008D737B"/>
    <w:rsid w:val="008F1818"/>
    <w:rsid w:val="00912FCD"/>
    <w:rsid w:val="00981B0C"/>
    <w:rsid w:val="00986552"/>
    <w:rsid w:val="009B7FAD"/>
    <w:rsid w:val="009C5408"/>
    <w:rsid w:val="009D2DDA"/>
    <w:rsid w:val="009D3A07"/>
    <w:rsid w:val="009F0FA5"/>
    <w:rsid w:val="00A03443"/>
    <w:rsid w:val="00A307ED"/>
    <w:rsid w:val="00A44AF4"/>
    <w:rsid w:val="00A555AB"/>
    <w:rsid w:val="00A645F5"/>
    <w:rsid w:val="00A91274"/>
    <w:rsid w:val="00A94B3A"/>
    <w:rsid w:val="00AA3E37"/>
    <w:rsid w:val="00AA6811"/>
    <w:rsid w:val="00AC5095"/>
    <w:rsid w:val="00AE626A"/>
    <w:rsid w:val="00B11842"/>
    <w:rsid w:val="00B1260B"/>
    <w:rsid w:val="00B36D63"/>
    <w:rsid w:val="00B37FF5"/>
    <w:rsid w:val="00B60162"/>
    <w:rsid w:val="00B72547"/>
    <w:rsid w:val="00B86F00"/>
    <w:rsid w:val="00B916B9"/>
    <w:rsid w:val="00C41560"/>
    <w:rsid w:val="00C41F53"/>
    <w:rsid w:val="00C61E85"/>
    <w:rsid w:val="00C658C1"/>
    <w:rsid w:val="00C95FE7"/>
    <w:rsid w:val="00CC6828"/>
    <w:rsid w:val="00D2015C"/>
    <w:rsid w:val="00D70518"/>
    <w:rsid w:val="00D73636"/>
    <w:rsid w:val="00DA454B"/>
    <w:rsid w:val="00DA7CC3"/>
    <w:rsid w:val="00DD735B"/>
    <w:rsid w:val="00DE28B2"/>
    <w:rsid w:val="00DF673D"/>
    <w:rsid w:val="00E14E53"/>
    <w:rsid w:val="00E34764"/>
    <w:rsid w:val="00E36E15"/>
    <w:rsid w:val="00E5438B"/>
    <w:rsid w:val="00E66F92"/>
    <w:rsid w:val="00E90DE3"/>
    <w:rsid w:val="00E95665"/>
    <w:rsid w:val="00EA07E0"/>
    <w:rsid w:val="00F20D39"/>
    <w:rsid w:val="00F475BA"/>
    <w:rsid w:val="00F51576"/>
    <w:rsid w:val="00F62C9A"/>
    <w:rsid w:val="00F743DE"/>
    <w:rsid w:val="00F83A35"/>
    <w:rsid w:val="00FB1644"/>
    <w:rsid w:val="00FC6AE6"/>
    <w:rsid w:val="00FF42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5797BEF"/>
  <w15:docId w15:val="{74C9D74D-B687-45BB-A992-B5F5C5A1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B72"/>
  </w:style>
  <w:style w:type="paragraph" w:styleId="Heading2">
    <w:name w:val="heading 2"/>
    <w:basedOn w:val="Normal"/>
    <w:next w:val="Normal"/>
    <w:link w:val="Heading2Char"/>
    <w:uiPriority w:val="9"/>
    <w:semiHidden/>
    <w:unhideWhenUsed/>
    <w:qFormat/>
    <w:rsid w:val="00AA68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107"/>
    <w:pPr>
      <w:ind w:left="720"/>
      <w:contextualSpacing/>
    </w:pPr>
  </w:style>
  <w:style w:type="paragraph" w:styleId="Header">
    <w:name w:val="header"/>
    <w:basedOn w:val="Normal"/>
    <w:link w:val="HeaderChar"/>
    <w:uiPriority w:val="99"/>
    <w:unhideWhenUsed/>
    <w:rsid w:val="009D3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A07"/>
  </w:style>
  <w:style w:type="paragraph" w:styleId="Footer">
    <w:name w:val="footer"/>
    <w:basedOn w:val="Normal"/>
    <w:link w:val="FooterChar"/>
    <w:uiPriority w:val="99"/>
    <w:unhideWhenUsed/>
    <w:rsid w:val="009D3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A07"/>
  </w:style>
  <w:style w:type="paragraph" w:customStyle="1" w:styleId="CUSTOMHeaderGrey">
    <w:name w:val="CUSTOM_Header_Grey"/>
    <w:basedOn w:val="Normal"/>
    <w:qFormat/>
    <w:rsid w:val="009D3A07"/>
    <w:pPr>
      <w:tabs>
        <w:tab w:val="left" w:pos="510"/>
      </w:tabs>
      <w:suppressAutoHyphens/>
      <w:spacing w:after="0" w:line="180" w:lineRule="atLeast"/>
    </w:pPr>
    <w:rPr>
      <w:rFonts w:ascii="Arial" w:hAnsi="Arial"/>
      <w:color w:val="4C4C4C"/>
      <w:kern w:val="12"/>
      <w:sz w:val="14"/>
      <w:lang w:val="en-GB"/>
    </w:rPr>
  </w:style>
  <w:style w:type="table" w:styleId="TableGrid">
    <w:name w:val="Table Grid"/>
    <w:basedOn w:val="TableNormal"/>
    <w:uiPriority w:val="59"/>
    <w:rsid w:val="00F51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number">
    <w:name w:val="Heading 1 no number"/>
    <w:basedOn w:val="Heading2"/>
    <w:next w:val="Normal"/>
    <w:qFormat/>
    <w:rsid w:val="00AA6811"/>
    <w:pPr>
      <w:keepNext w:val="0"/>
      <w:keepLines w:val="0"/>
      <w:spacing w:before="360" w:after="240" w:line="240" w:lineRule="auto"/>
      <w:jc w:val="both"/>
    </w:pPr>
    <w:rPr>
      <w:rFonts w:ascii="Veneer" w:hAnsi="Veneer" w:cs="Helvetica"/>
      <w:b w:val="0"/>
      <w:sz w:val="48"/>
      <w:szCs w:val="32"/>
      <w:lang w:val="en-GB"/>
    </w:rPr>
  </w:style>
  <w:style w:type="character" w:customStyle="1" w:styleId="Heading2Char">
    <w:name w:val="Heading 2 Char"/>
    <w:basedOn w:val="DefaultParagraphFont"/>
    <w:link w:val="Heading2"/>
    <w:uiPriority w:val="9"/>
    <w:semiHidden/>
    <w:rsid w:val="00AA681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80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95"/>
    <w:rPr>
      <w:rFonts w:ascii="Tahoma" w:hAnsi="Tahoma" w:cs="Tahoma"/>
      <w:sz w:val="16"/>
      <w:szCs w:val="16"/>
    </w:rPr>
  </w:style>
  <w:style w:type="paragraph" w:styleId="NormalWeb">
    <w:name w:val="Normal (Web)"/>
    <w:basedOn w:val="Normal"/>
    <w:uiPriority w:val="99"/>
    <w:semiHidden/>
    <w:unhideWhenUsed/>
    <w:rsid w:val="00E14E5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70224">
      <w:bodyDiv w:val="1"/>
      <w:marLeft w:val="0"/>
      <w:marRight w:val="0"/>
      <w:marTop w:val="0"/>
      <w:marBottom w:val="0"/>
      <w:divBdr>
        <w:top w:val="none" w:sz="0" w:space="0" w:color="auto"/>
        <w:left w:val="none" w:sz="0" w:space="0" w:color="auto"/>
        <w:bottom w:val="none" w:sz="0" w:space="0" w:color="auto"/>
        <w:right w:val="none" w:sz="0" w:space="0" w:color="auto"/>
      </w:divBdr>
    </w:div>
    <w:div w:id="14327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A2DC-DC9B-40CC-8942-254A7D24633D}">
  <ds:schemaRefs>
    <ds:schemaRef ds:uri="http://schemas.microsoft.com/sharepoint/v3/contenttype/forms"/>
  </ds:schemaRefs>
</ds:datastoreItem>
</file>

<file path=customXml/itemProps2.xml><?xml version="1.0" encoding="utf-8"?>
<ds:datastoreItem xmlns:ds="http://schemas.openxmlformats.org/officeDocument/2006/customXml" ds:itemID="{75B23946-9268-4914-914E-1D08D93123D5}">
  <ds:schemaRefs>
    <ds:schemaRef ds:uri="http://www.w3.org/XML/1998/namespace"/>
    <ds:schemaRef ds:uri="http://schemas.microsoft.com/office/2006/documentManagement/types"/>
    <ds:schemaRef ds:uri="f8607def-5d89-48d0-80fd-e6a799134c76"/>
    <ds:schemaRef ds:uri="http://schemas.microsoft.com/office/2006/metadata/properties"/>
    <ds:schemaRef ds:uri="http://schemas.openxmlformats.org/package/2006/metadata/core-properties"/>
    <ds:schemaRef ds:uri="http://purl.org/dc/elements/1.1/"/>
    <ds:schemaRef ds:uri="a1581217-1297-4009-83af-da771315119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C039CDCB-DB50-4225-AA50-E4A7A682C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018AA-2C4F-4DB8-B5AD-85343122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Eisam</dc:creator>
  <cp:lastModifiedBy>Ahmed Ibrahim</cp:lastModifiedBy>
  <cp:revision>2</cp:revision>
  <cp:lastPrinted>2021-04-04T06:26:00Z</cp:lastPrinted>
  <dcterms:created xsi:type="dcterms:W3CDTF">2021-10-17T09:52:00Z</dcterms:created>
  <dcterms:modified xsi:type="dcterms:W3CDTF">2021-10-17T09:52:00Z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